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3502" w14:textId="6088E71A" w:rsidR="004F51F0" w:rsidRPr="00BA418A" w:rsidRDefault="004F51F0" w:rsidP="00BA418A">
      <w:pPr>
        <w:spacing w:line="400" w:lineRule="exact"/>
        <w:ind w:right="57"/>
        <w:rPr>
          <w:rFonts w:ascii="標楷體" w:eastAsia="標楷體"/>
          <w:b/>
          <w:color w:val="000000" w:themeColor="text1"/>
          <w:sz w:val="32"/>
          <w:szCs w:val="32"/>
        </w:rPr>
      </w:pP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臺北市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國民中學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10</w:t>
      </w:r>
      <w:r w:rsidR="00BA418A" w:rsidRPr="00BA418A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proofErr w:type="gramStart"/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學年度第</w:t>
      </w:r>
      <w:proofErr w:type="gramEnd"/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1 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學期八年級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社會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領域課程計畫</w:t>
      </w:r>
    </w:p>
    <w:p w14:paraId="51A9755A" w14:textId="677DA578" w:rsidR="004F51F0" w:rsidRPr="007847C6" w:rsidRDefault="004F51F0" w:rsidP="004F51F0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4F51F0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6D07DF8D" w14:textId="44E64676" w:rsidR="004F51F0" w:rsidRPr="007847C6" w:rsidRDefault="004F51F0" w:rsidP="004F51F0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4F51F0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陳素青</w:t>
      </w:r>
    </w:p>
    <w:p w14:paraId="6218069A" w14:textId="598A2796" w:rsidR="004F51F0" w:rsidRPr="007847C6" w:rsidRDefault="004F51F0" w:rsidP="004F51F0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4CCB22D7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第一篇</w:t>
      </w:r>
    </w:p>
    <w:p w14:paraId="28046DE5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（一）能認識中國的經緯度位置與鄰國。</w:t>
      </w:r>
    </w:p>
    <w:p w14:paraId="4CF8B139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（二）能認識中國的行政區劃與地理區劃。</w:t>
      </w:r>
    </w:p>
    <w:p w14:paraId="7BB3B909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（三）能認識中國的地形特徵。</w:t>
      </w:r>
    </w:p>
    <w:p w14:paraId="38CE8C99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（四）能認識中國的氣候特徵。</w:t>
      </w:r>
    </w:p>
    <w:p w14:paraId="66F4AD03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（五）能知道中國的人口概況。</w:t>
      </w:r>
    </w:p>
    <w:p w14:paraId="539E275A" w14:textId="6BE0AFE4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（六）能認識中國的少數民族。</w:t>
      </w:r>
    </w:p>
    <w:p w14:paraId="75588AAC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（七）能認識中國的土地、礦產與水資源。</w:t>
      </w:r>
    </w:p>
    <w:p w14:paraId="60CCE6A9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（八）能認識中國的第一、二、三級產業。</w:t>
      </w:r>
    </w:p>
    <w:p w14:paraId="2FB9DD1A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（九）能認識中國的經濟發展情形。</w:t>
      </w:r>
    </w:p>
    <w:p w14:paraId="08640404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（十）能認識中國的自然災害與環境汙染。</w:t>
      </w:r>
    </w:p>
    <w:p w14:paraId="7FFAD18F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第二篇</w:t>
      </w:r>
    </w:p>
    <w:p w14:paraId="54465F6C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（一）能認識中國史前時代的文化。</w:t>
      </w:r>
    </w:p>
    <w:p w14:paraId="2AC79178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（二）能知道夏、商與西周的政治與文化發展。</w:t>
      </w:r>
    </w:p>
    <w:p w14:paraId="45247D43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（三）能了解春秋戰國時期政治、社會、思想的變遷。</w:t>
      </w:r>
    </w:p>
    <w:p w14:paraId="23E656EC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（四）能認識秦漢帝國的政治興衰。</w:t>
      </w:r>
    </w:p>
    <w:p w14:paraId="56A15E92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（五）能了解秦漢時期對外關係與文化交流的情形。</w:t>
      </w:r>
    </w:p>
    <w:p w14:paraId="07B5E1C8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（六）能認識魏晉南北朝的政治變遷。</w:t>
      </w:r>
    </w:p>
    <w:p w14:paraId="67A367DB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（七）能了解魏晉南北朝的文化成就與佛道發展。</w:t>
      </w:r>
    </w:p>
    <w:p w14:paraId="02D4313A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（八）能知道胡漢融合與文化交流的意義。</w:t>
      </w:r>
    </w:p>
    <w:p w14:paraId="21712A6E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（九）能</w:t>
      </w:r>
      <w:proofErr w:type="gramStart"/>
      <w:r w:rsidRPr="005147D1">
        <w:rPr>
          <w:rFonts w:ascii="標楷體" w:eastAsia="標楷體" w:hAnsi="標楷體" w:hint="eastAsia"/>
        </w:rPr>
        <w:t>認識隋</w:t>
      </w:r>
      <w:proofErr w:type="gramEnd"/>
      <w:r w:rsidRPr="005147D1">
        <w:rPr>
          <w:rFonts w:ascii="標楷體" w:eastAsia="標楷體" w:hAnsi="標楷體" w:hint="eastAsia"/>
        </w:rPr>
        <w:t>唐帝國的政治興衰。</w:t>
      </w:r>
    </w:p>
    <w:p w14:paraId="0D7585D3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（十）能了解</w:t>
      </w:r>
      <w:proofErr w:type="gramStart"/>
      <w:r w:rsidRPr="005147D1">
        <w:rPr>
          <w:rFonts w:ascii="標楷體" w:eastAsia="標楷體" w:hAnsi="標楷體" w:hint="eastAsia"/>
        </w:rPr>
        <w:t>隋</w:t>
      </w:r>
      <w:proofErr w:type="gramEnd"/>
      <w:r w:rsidRPr="005147D1">
        <w:rPr>
          <w:rFonts w:ascii="標楷體" w:eastAsia="標楷體" w:hAnsi="標楷體" w:hint="eastAsia"/>
        </w:rPr>
        <w:t>唐文化向外傳播的意義。</w:t>
      </w:r>
    </w:p>
    <w:p w14:paraId="709B9B2F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（十一）能認識宋遼夏金元的政治興衰。</w:t>
      </w:r>
    </w:p>
    <w:p w14:paraId="1C9D485F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（十二）能認識宋元的科技成就與經濟發展。</w:t>
      </w:r>
    </w:p>
    <w:p w14:paraId="58EE265F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（十三）能明白宋元的文化與科舉制度的重要性。</w:t>
      </w:r>
    </w:p>
    <w:p w14:paraId="4342FDC0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（十四）能認識明清的政治興衰。</w:t>
      </w:r>
    </w:p>
    <w:p w14:paraId="7C0D9686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（十五）能認識明清時期中西文化交流的過程。</w:t>
      </w:r>
    </w:p>
    <w:p w14:paraId="30548279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第三篇</w:t>
      </w:r>
    </w:p>
    <w:p w14:paraId="351E3619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（一）能知道現代國家的構成要素與類型。</w:t>
      </w:r>
    </w:p>
    <w:p w14:paraId="630E2443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（二）能知道個人與國家的關係密切。</w:t>
      </w:r>
    </w:p>
    <w:p w14:paraId="30920D9C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（三）能知道民主政治的特色。</w:t>
      </w:r>
    </w:p>
    <w:p w14:paraId="6E20E965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（四）能了解政府的設立是為人民服務。</w:t>
      </w:r>
    </w:p>
    <w:p w14:paraId="7FA6ABB8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（五）能知道我國總統與中央政府的職權。</w:t>
      </w:r>
    </w:p>
    <w:p w14:paraId="38169E91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（六）能知道我國地方政府的組成與職權。</w:t>
      </w:r>
    </w:p>
    <w:p w14:paraId="56CDE9BB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（七）能了解我國地方建設的財源與展望。</w:t>
      </w:r>
    </w:p>
    <w:p w14:paraId="348C8898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（八）能知道政黨與利益團體在民主政治中扮演的角色。</w:t>
      </w:r>
    </w:p>
    <w:p w14:paraId="0E610B02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lastRenderedPageBreak/>
        <w:t>（九）能說明政治參與的意義及重要性。</w:t>
      </w:r>
    </w:p>
    <w:p w14:paraId="3BF012C2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（十）能了解選舉的原則及功能。</w:t>
      </w:r>
    </w:p>
    <w:p w14:paraId="040C7DD0" w14:textId="77777777" w:rsidR="005147D1" w:rsidRP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（十一）能知道日常生活中政府扮演的經濟角色。</w:t>
      </w:r>
    </w:p>
    <w:p w14:paraId="258ECF97" w14:textId="6E43462A" w:rsidR="005147D1" w:rsidRDefault="005147D1" w:rsidP="005147D1">
      <w:pPr>
        <w:ind w:right="125"/>
        <w:rPr>
          <w:rFonts w:ascii="標楷體" w:eastAsia="標楷體" w:hAnsi="標楷體"/>
        </w:rPr>
      </w:pPr>
      <w:r w:rsidRPr="005147D1">
        <w:rPr>
          <w:rFonts w:ascii="標楷體" w:eastAsia="標楷體" w:hAnsi="標楷體" w:hint="eastAsia"/>
        </w:rPr>
        <w:t>（十二）能了解政府維持經濟秩序以及重視所得分配的重要性。</w:t>
      </w:r>
    </w:p>
    <w:p w14:paraId="489E8C96" w14:textId="77777777" w:rsidR="000A6F65" w:rsidRPr="00DE7296" w:rsidRDefault="000A6F65" w:rsidP="000A6F65">
      <w:pPr>
        <w:ind w:left="567" w:hanging="567"/>
        <w:rPr>
          <w:rFonts w:ascii="標楷體" w:eastAsia="標楷體" w:hAnsi="標楷體"/>
          <w:b/>
        </w:rPr>
      </w:pPr>
      <w:r w:rsidRPr="00DE7296">
        <w:rPr>
          <w:rFonts w:ascii="標楷體" w:eastAsia="標楷體" w:hAnsi="標楷體" w:hint="eastAsia"/>
          <w:b/>
        </w:rPr>
        <w:t>本學期各單元內涵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41"/>
        <w:gridCol w:w="1560"/>
        <w:gridCol w:w="1101"/>
        <w:gridCol w:w="1275"/>
        <w:gridCol w:w="3402"/>
        <w:gridCol w:w="426"/>
        <w:gridCol w:w="992"/>
        <w:gridCol w:w="425"/>
      </w:tblGrid>
      <w:tr w:rsidR="002B63D7" w:rsidRPr="00DE7296" w14:paraId="7E4085B4" w14:textId="77777777" w:rsidTr="00BA418A">
        <w:trPr>
          <w:cantSplit/>
        </w:trPr>
        <w:tc>
          <w:tcPr>
            <w:tcW w:w="421" w:type="dxa"/>
            <w:shd w:val="clear" w:color="auto" w:fill="FFFFFF" w:themeFill="background1"/>
            <w:vAlign w:val="center"/>
          </w:tcPr>
          <w:p w14:paraId="3695457E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B6F12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CB6F12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87506D5" w14:textId="77777777" w:rsidR="002B63D7" w:rsidRPr="00CB6F12" w:rsidRDefault="002B63D7" w:rsidP="002B63D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實施</w:t>
            </w:r>
          </w:p>
          <w:p w14:paraId="1797B563" w14:textId="0C93C298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AC75DF" w14:textId="77777777" w:rsidR="00CB6F12" w:rsidRDefault="002B63D7" w:rsidP="002B63D7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單元</w:t>
            </w:r>
          </w:p>
          <w:p w14:paraId="32165CCD" w14:textId="6F32C985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活動主題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6912EEBE" w14:textId="77777777" w:rsid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單元</w:t>
            </w:r>
          </w:p>
          <w:p w14:paraId="1EF2E30A" w14:textId="165DEF2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6FCC3CF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  <w:spacing w:val="-10"/>
                <w:w w:val="8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能力指標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F0B97D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  <w:w w:val="80"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重大議題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308A95A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DA733D" w14:textId="77777777" w:rsid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評量</w:t>
            </w:r>
          </w:p>
          <w:p w14:paraId="2E55E3B3" w14:textId="1983AB2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00D0333" w14:textId="77777777" w:rsidR="002B63D7" w:rsidRPr="00CB6F12" w:rsidRDefault="002B63D7" w:rsidP="002B63D7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831B7" w:rsidRPr="00DE7296" w14:paraId="023DA880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C5643D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729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214DFF38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4844DD23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  <w:p w14:paraId="1550FBEE" w14:textId="14E1462E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DC9E28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788AF5C8" w14:textId="44AC426B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第一章疆域與區域畫分</w:t>
            </w:r>
          </w:p>
        </w:tc>
        <w:tc>
          <w:tcPr>
            <w:tcW w:w="1101" w:type="dxa"/>
            <w:shd w:val="clear" w:color="auto" w:fill="FFFFFF" w:themeFill="background1"/>
          </w:tcPr>
          <w:p w14:paraId="0603F584" w14:textId="11D8FE9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1.認識中國的相對位置。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</w:t>
            </w:r>
            <w:proofErr w:type="gramStart"/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中國緣海</w:t>
            </w:r>
            <w:proofErr w:type="gramEnd"/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3.認識古絲路與新絲路。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60EE862B" w14:textId="4758E12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399E08D2" w14:textId="650DD7D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【環境教育】3-4-3關懷未來世代的生存與永續發展。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EC53B06" w14:textId="469D9F4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F76541B" w14:textId="3CB9D32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2.填圖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298584A0" w14:textId="2AD55692" w:rsidR="003831B7" w:rsidRPr="00DE7296" w:rsidRDefault="001A7A4C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/30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開學日</w:t>
            </w:r>
          </w:p>
        </w:tc>
      </w:tr>
      <w:tr w:rsidR="003831B7" w:rsidRPr="00DE7296" w14:paraId="37F09D83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275D6B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DBB2EBB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6805AFB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162A11AC" w14:textId="652F2C64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第一章從史前到春秋戰國</w:t>
            </w:r>
          </w:p>
        </w:tc>
        <w:tc>
          <w:tcPr>
            <w:tcW w:w="1101" w:type="dxa"/>
            <w:shd w:val="clear" w:color="auto" w:fill="FFFFFF" w:themeFill="background1"/>
          </w:tcPr>
          <w:p w14:paraId="66F4B066" w14:textId="34FFCDA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1.認識舊石器時代。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2.認識新石器時代。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3.了解史前時代傳說。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54202CBE" w14:textId="135C123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7161603E" w14:textId="1986B0C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FB627F4" w14:textId="20BB061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A27982D" w14:textId="2A82759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14:paraId="6C05DCB3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1553BD0A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4D78661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B4AFE44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F66FCAA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1242E719" w14:textId="4CF7C705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第一章現代國家與民主政治</w:t>
            </w:r>
          </w:p>
        </w:tc>
        <w:tc>
          <w:tcPr>
            <w:tcW w:w="1101" w:type="dxa"/>
            <w:shd w:val="clear" w:color="auto" w:fill="FFFFFF" w:themeFill="background1"/>
          </w:tcPr>
          <w:p w14:paraId="2BA86DF8" w14:textId="4A7664D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1.了解國家組成要素。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2.了解國家存在目的。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778F8C4C" w14:textId="4B34789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3-4-3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舉例指出人類之異質性組合，可產生同質性組合所不具備的功能及衍生的問題。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6-4-1以我國為例，了解權力和政治、經濟、文化、社會型態等如何相互影響。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59062B35" w14:textId="799AFB8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CB463CC" w14:textId="06C20DF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F657742" w14:textId="1F9A319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1.分組討論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3.課堂問答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14:paraId="429CD2E7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1E7DDF3D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887E94C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14E460BC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2B4DD79E" w14:textId="185FB7AF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560" w:type="dxa"/>
            <w:shd w:val="clear" w:color="auto" w:fill="FFFFFF" w:themeFill="background1"/>
          </w:tcPr>
          <w:p w14:paraId="44A27DC6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40E25680" w14:textId="28BFEF5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第一章疆域與區域畫分</w:t>
            </w:r>
          </w:p>
        </w:tc>
        <w:tc>
          <w:tcPr>
            <w:tcW w:w="1101" w:type="dxa"/>
            <w:shd w:val="clear" w:color="auto" w:fill="FFFFFF" w:themeFill="background1"/>
          </w:tcPr>
          <w:p w14:paraId="461D4A76" w14:textId="77FCC5A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1.認識中國的絕對位置。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2.認識經緯度。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3.了解中國時區及計算方式。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6CBE6229" w14:textId="063E3B7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5EC8C22B" w14:textId="79906AB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【資訊教育】3-4-9能判斷資訊的適用性及精確度。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6CDCE73" w14:textId="209A54B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0760205" w14:textId="149400B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89BC3EB" w14:textId="63DC9ACB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3A385767" w14:textId="1B86B643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66F112EC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DE9F250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7301C804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584CAF1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4919D8EF" w14:textId="426A565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第一章從史前到春秋戰國</w:t>
            </w:r>
          </w:p>
        </w:tc>
        <w:tc>
          <w:tcPr>
            <w:tcW w:w="1101" w:type="dxa"/>
            <w:shd w:val="clear" w:color="auto" w:fill="FFFFFF" w:themeFill="background1"/>
          </w:tcPr>
          <w:p w14:paraId="7FA41B3E" w14:textId="7BA89AD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1.認識夏代文化。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2.認識殷商代文化。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3.認識西周文化。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55B6123B" w14:textId="51DC074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44E65340" w14:textId="69BEA69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31494B7" w14:textId="3DDD717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79A21D9" w14:textId="386CA90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2..筆記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F1154DA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7A8E01E6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96FDED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3C5E382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CF5262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0E4E5AC2" w14:textId="1E982E2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第一章現代國家與民主政治</w:t>
            </w:r>
          </w:p>
        </w:tc>
        <w:tc>
          <w:tcPr>
            <w:tcW w:w="1101" w:type="dxa"/>
            <w:shd w:val="clear" w:color="auto" w:fill="FFFFFF" w:themeFill="background1"/>
          </w:tcPr>
          <w:p w14:paraId="6EFC6DFC" w14:textId="425D800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1.認識國體的意涵和類型。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2.認識政體的意涵和型態。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65144E83" w14:textId="3DFFEF3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5714DC11" w14:textId="63D6315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64B6844" w14:textId="7ED08F2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5EBEEB8" w14:textId="1086A22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731BF8A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78647FE9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4EBBC8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69CA125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62F83882" w14:textId="11DED492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1560" w:type="dxa"/>
            <w:shd w:val="clear" w:color="auto" w:fill="FFFFFF" w:themeFill="background1"/>
          </w:tcPr>
          <w:p w14:paraId="4D435F2B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03C752E6" w14:textId="2CA6D13C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第一章疆域與區域畫分</w:t>
            </w:r>
          </w:p>
        </w:tc>
        <w:tc>
          <w:tcPr>
            <w:tcW w:w="1101" w:type="dxa"/>
            <w:shd w:val="clear" w:color="auto" w:fill="FFFFFF" w:themeFill="background1"/>
          </w:tcPr>
          <w:p w14:paraId="10C3F9D4" w14:textId="5371137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1.了解中國疆域輪廓。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2.了解中國行政區。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3.了解中國地理區。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4953FD4D" w14:textId="409377B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36295129" w14:textId="252AD77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A1B51BB" w14:textId="579F22E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51B69D9" w14:textId="2422389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7B8676C" w14:textId="50B3B13C" w:rsidR="003831B7" w:rsidRPr="00DE7296" w:rsidRDefault="003831B7" w:rsidP="003831B7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7660A8B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28BFA37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F0AF177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AE422D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31C25D9B" w14:textId="552D94E2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第一章從史前到春秋戰國</w:t>
            </w:r>
          </w:p>
        </w:tc>
        <w:tc>
          <w:tcPr>
            <w:tcW w:w="1101" w:type="dxa"/>
            <w:shd w:val="clear" w:color="auto" w:fill="FFFFFF" w:themeFill="background1"/>
          </w:tcPr>
          <w:p w14:paraId="088DD163" w14:textId="5F40A8A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1.認識春秋戰國時代政治變遷。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2.認識春秋戰國時代社會變化。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3.了解春秋戰國時代經濟發展。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4.了解春秋戰國時代思想盛況。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43A680C8" w14:textId="4CF8412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65A74CE0" w14:textId="05E8547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E3D0D82" w14:textId="02CF653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73C0FC9" w14:textId="311CA4F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63690E1" w14:textId="77777777" w:rsidR="003831B7" w:rsidRPr="00DE7296" w:rsidRDefault="003831B7" w:rsidP="003831B7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6C80848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534FE98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D17FB24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1E175E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6419C538" w14:textId="437365E3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第一章現代國家與民主政治</w:t>
            </w:r>
          </w:p>
        </w:tc>
        <w:tc>
          <w:tcPr>
            <w:tcW w:w="1101" w:type="dxa"/>
            <w:shd w:val="clear" w:color="auto" w:fill="FFFFFF" w:themeFill="background1"/>
          </w:tcPr>
          <w:p w14:paraId="4BAFD746" w14:textId="7238B54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1.認識民意政治。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2.認識責任政治。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3.認識法治政治。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4.認識政黨政治。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33E281C8" w14:textId="764E57C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在面對個體與個體、個體與群體之間產生合作或競爭的情境時，能進行負責任的評估與取捨。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139997F9" w14:textId="08D3CC7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667D56C" w14:textId="633B521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87338EB" w14:textId="59AB73B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3.課堂表現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75B8169" w14:textId="77777777" w:rsidR="003831B7" w:rsidRPr="00DE7296" w:rsidRDefault="003831B7" w:rsidP="003831B7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43DBB1DF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968A0F6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2C8DAD7F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67F9A9F8" w14:textId="5245AD6A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1560" w:type="dxa"/>
            <w:shd w:val="clear" w:color="auto" w:fill="FFFFFF" w:themeFill="background1"/>
          </w:tcPr>
          <w:p w14:paraId="62FFC590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7578A068" w14:textId="094B0466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第二章地形</w:t>
            </w:r>
          </w:p>
        </w:tc>
        <w:tc>
          <w:tcPr>
            <w:tcW w:w="1101" w:type="dxa"/>
            <w:shd w:val="clear" w:color="auto" w:fill="FFFFFF" w:themeFill="background1"/>
          </w:tcPr>
          <w:p w14:paraId="2FAEA700" w14:textId="4870A1D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1.認識中國地形的分布概況。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2.認識中國地形的特徵。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5A497028" w14:textId="5392325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4E60A178" w14:textId="4E652DD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C1F6ADB" w14:textId="2473F9C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C5353D7" w14:textId="74CA4D4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3C41161" w14:textId="6E7B91A6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37F2D940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E4386C3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F95BD01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A1F91B2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7E0106D8" w14:textId="08252E09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第二章秦漢大一統帝國的建立</w:t>
            </w:r>
          </w:p>
        </w:tc>
        <w:tc>
          <w:tcPr>
            <w:tcW w:w="1101" w:type="dxa"/>
            <w:shd w:val="clear" w:color="auto" w:fill="FFFFFF" w:themeFill="background1"/>
          </w:tcPr>
          <w:p w14:paraId="08709511" w14:textId="323B082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1.了解秦代歷史的興亡。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2.了解兩漢歷史的盛衰。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621365BF" w14:textId="232ED81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1D332F8C" w14:textId="2668149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FB3DB8F" w14:textId="0540795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FAE4A6" w14:textId="21BC934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1229D21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10F0D2B2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A85330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30492E0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75404CC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6CC6FE8B" w14:textId="1D48FB99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第二章中央政府</w:t>
            </w:r>
          </w:p>
        </w:tc>
        <w:tc>
          <w:tcPr>
            <w:tcW w:w="1101" w:type="dxa"/>
            <w:shd w:val="clear" w:color="auto" w:fill="FFFFFF" w:themeFill="background1"/>
          </w:tcPr>
          <w:p w14:paraId="292018C1" w14:textId="6A2E6B5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1.了解三權分立制度。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2.認識五權分立制度。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4F625A23" w14:textId="28A4583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6-4-6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探討民主政府的正當性與合法性。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0B28C922" w14:textId="240E4FF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6B8DDB7" w14:textId="3C36DFA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D1E9071" w14:textId="3A6619C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8982C85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452CCB9D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1CFAB1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45C0EF4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50ED17B8" w14:textId="6AB67DC8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1560" w:type="dxa"/>
            <w:shd w:val="clear" w:color="auto" w:fill="FFFFFF" w:themeFill="background1"/>
          </w:tcPr>
          <w:p w14:paraId="270B3681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38701A2F" w14:textId="7436BCD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第二章地形</w:t>
            </w:r>
          </w:p>
        </w:tc>
        <w:tc>
          <w:tcPr>
            <w:tcW w:w="1101" w:type="dxa"/>
            <w:shd w:val="clear" w:color="auto" w:fill="FFFFFF" w:themeFill="background1"/>
          </w:tcPr>
          <w:p w14:paraId="3FA94A8D" w14:textId="75F8798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1.認識第一級階梯地形。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2.認識第二級階梯地形。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3.認識第三級階梯地形。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275" w:type="dxa"/>
            <w:shd w:val="clear" w:color="auto" w:fill="FFFFFF" w:themeFill="background1"/>
          </w:tcPr>
          <w:p w14:paraId="5C9DD604" w14:textId="3D4B332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2E284CA4" w14:textId="66A88DE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B110CB6" w14:textId="500FAF1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82199DA" w14:textId="42A77FE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C182412" w14:textId="75076303" w:rsidR="003831B7" w:rsidRPr="00DE7296" w:rsidRDefault="001A7A4C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9/24中秋節</w:t>
            </w:r>
          </w:p>
        </w:tc>
      </w:tr>
      <w:tr w:rsidR="003831B7" w:rsidRPr="00DE7296" w14:paraId="0AE766A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8C104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259C0F3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794F89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536FB0CD" w14:textId="64ED217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第二章秦漢大一統帝國的建立</w:t>
            </w:r>
          </w:p>
        </w:tc>
        <w:tc>
          <w:tcPr>
            <w:tcW w:w="1101" w:type="dxa"/>
            <w:shd w:val="clear" w:color="auto" w:fill="FFFFFF" w:themeFill="background1"/>
          </w:tcPr>
          <w:p w14:paraId="7EDE77D1" w14:textId="1FE40C8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1.了解秦漢與匈奴的關係。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2.了解兩漢對西域的經營。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3.認識中西文化交流情形。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37A79AD7" w14:textId="5EC0796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33EC0525" w14:textId="6202363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08E2A85" w14:textId="259502A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901EE21" w14:textId="2EA04CC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A196293" w14:textId="77777777" w:rsidR="003831B7" w:rsidRPr="00DE7296" w:rsidRDefault="003831B7" w:rsidP="003831B7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3E22906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A594EC2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F2F569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F54BB8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61DE83EA" w14:textId="1566A398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第二章中央政府</w:t>
            </w:r>
          </w:p>
        </w:tc>
        <w:tc>
          <w:tcPr>
            <w:tcW w:w="1101" w:type="dxa"/>
            <w:shd w:val="clear" w:color="auto" w:fill="FFFFFF" w:themeFill="background1"/>
          </w:tcPr>
          <w:p w14:paraId="30779601" w14:textId="6D0DE01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1.認識中華民國總統職權。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2.認識中華民國五院職權。</w:t>
            </w:r>
          </w:p>
        </w:tc>
        <w:tc>
          <w:tcPr>
            <w:tcW w:w="1275" w:type="dxa"/>
            <w:shd w:val="clear" w:color="auto" w:fill="FFFFFF" w:themeFill="background1"/>
          </w:tcPr>
          <w:p w14:paraId="76C270B6" w14:textId="51BF05B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6-4-2透過歷史或當代政府的例子，了解制衡對於約束權力的重要性。</w:t>
            </w:r>
          </w:p>
        </w:tc>
        <w:tc>
          <w:tcPr>
            <w:tcW w:w="3402" w:type="dxa"/>
            <w:shd w:val="clear" w:color="auto" w:fill="FFFFFF" w:themeFill="background1"/>
          </w:tcPr>
          <w:p w14:paraId="1C6AF9D8" w14:textId="6781EBA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EFF9388" w14:textId="1E1E735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DCBADDC" w14:textId="17F825D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9D9A883" w14:textId="77777777" w:rsidR="003831B7" w:rsidRPr="00DE7296" w:rsidRDefault="003831B7" w:rsidP="003831B7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6D3C048A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F0A2E42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6044502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39C3EFD4" w14:textId="1CD85863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560" w:type="dxa"/>
            <w:shd w:val="clear" w:color="auto" w:fill="FFFFFF"/>
          </w:tcPr>
          <w:p w14:paraId="0457FED5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6BB3A0A7" w14:textId="3ED7F6D6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第二章地形</w:t>
            </w:r>
          </w:p>
        </w:tc>
        <w:tc>
          <w:tcPr>
            <w:tcW w:w="1101" w:type="dxa"/>
            <w:shd w:val="clear" w:color="auto" w:fill="FFFFFF"/>
          </w:tcPr>
          <w:p w14:paraId="652718B5" w14:textId="79B5319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1.認識地形與人類活動的關係。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2.認識地形對中國的影響。</w:t>
            </w:r>
          </w:p>
        </w:tc>
        <w:tc>
          <w:tcPr>
            <w:tcW w:w="1275" w:type="dxa"/>
            <w:shd w:val="clear" w:color="auto" w:fill="FFFFFF"/>
          </w:tcPr>
          <w:p w14:paraId="27EBC347" w14:textId="13570B0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1AAF475F" w14:textId="77A830C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6" w:type="dxa"/>
            <w:shd w:val="clear" w:color="auto" w:fill="FFFFFF"/>
          </w:tcPr>
          <w:p w14:paraId="5151D36A" w14:textId="582C040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348BBFE" w14:textId="77777777" w:rsidR="003831B7" w:rsidRPr="00503F8B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1.填圖</w:t>
            </w:r>
          </w:p>
          <w:p w14:paraId="677AFEDF" w14:textId="7860E74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2.口頭問答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490ACA4" w14:textId="3A663D53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2189C270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28710C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29C6D41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51C89B0E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250B31BA" w14:textId="17F1375D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第二章秦漢大一統帝國的建立</w:t>
            </w:r>
          </w:p>
        </w:tc>
        <w:tc>
          <w:tcPr>
            <w:tcW w:w="1101" w:type="dxa"/>
            <w:shd w:val="clear" w:color="auto" w:fill="FFFFFF"/>
          </w:tcPr>
          <w:p w14:paraId="397F7BC5" w14:textId="53F7F65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1.認識兩漢史學方面的成就。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2.認識兩漢科技方面的成就。</w:t>
            </w:r>
          </w:p>
        </w:tc>
        <w:tc>
          <w:tcPr>
            <w:tcW w:w="1275" w:type="dxa"/>
            <w:shd w:val="clear" w:color="auto" w:fill="FFFFFF"/>
          </w:tcPr>
          <w:p w14:paraId="6ABC0E2E" w14:textId="035ADD2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4B78DDD7" w14:textId="59A6329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76E366DB" w14:textId="3F9FA0F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CEDD307" w14:textId="289B462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AC56393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752F9F22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CF519D4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1ECBD5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1B009297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65C9FAEF" w14:textId="000476C3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第二章中央政府</w:t>
            </w:r>
          </w:p>
        </w:tc>
        <w:tc>
          <w:tcPr>
            <w:tcW w:w="1101" w:type="dxa"/>
            <w:shd w:val="clear" w:color="auto" w:fill="FFFFFF"/>
          </w:tcPr>
          <w:p w14:paraId="10ACA0A2" w14:textId="0AFD36F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1.認識中華民國總統職權。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2.認識中華民國五院職權。</w:t>
            </w:r>
          </w:p>
        </w:tc>
        <w:tc>
          <w:tcPr>
            <w:tcW w:w="1275" w:type="dxa"/>
            <w:shd w:val="clear" w:color="auto" w:fill="FFFFFF"/>
          </w:tcPr>
          <w:p w14:paraId="499B195A" w14:textId="45DF8F7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/>
          </w:tcPr>
          <w:p w14:paraId="5E287BDE" w14:textId="15A0F66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6" w:type="dxa"/>
            <w:shd w:val="clear" w:color="auto" w:fill="FFFFFF"/>
          </w:tcPr>
          <w:p w14:paraId="5224DC3F" w14:textId="0F21CBA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B224C9A" w14:textId="7327F97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DE1A97B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2E5955F0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EF8D82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34946B5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33E7E807" w14:textId="7D2A3C22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60" w:type="dxa"/>
            <w:shd w:val="clear" w:color="auto" w:fill="FFFFFF"/>
          </w:tcPr>
          <w:p w14:paraId="47F95967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第一篇中國大地（上）（第一次段考）</w:t>
            </w:r>
          </w:p>
          <w:p w14:paraId="0EEE342C" w14:textId="43E78F7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第三章氣候與水文</w:t>
            </w:r>
          </w:p>
        </w:tc>
        <w:tc>
          <w:tcPr>
            <w:tcW w:w="1101" w:type="dxa"/>
            <w:shd w:val="clear" w:color="auto" w:fill="FFFFFF"/>
          </w:tcPr>
          <w:p w14:paraId="63543F31" w14:textId="27950C3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1.認識中國氣候類型。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2.了解影響中國氣候因素。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3.了解中國氣候特徵。</w:t>
            </w:r>
          </w:p>
        </w:tc>
        <w:tc>
          <w:tcPr>
            <w:tcW w:w="1275" w:type="dxa"/>
            <w:shd w:val="clear" w:color="auto" w:fill="FFFFFF"/>
          </w:tcPr>
          <w:p w14:paraId="32093862" w14:textId="409354E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26C4CB90" w14:textId="17593E4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66C2237C" w14:textId="53B225C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C885BB3" w14:textId="77777777" w:rsidR="003831B7" w:rsidRPr="00503F8B" w:rsidRDefault="003831B7" w:rsidP="003831B7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填圖</w:t>
            </w:r>
          </w:p>
          <w:p w14:paraId="413D6F9A" w14:textId="6632A563" w:rsidR="003831B7" w:rsidRPr="00DE7296" w:rsidRDefault="003831B7" w:rsidP="003831B7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60EE95E" w14:textId="27CA80C5" w:rsidR="001A7A4C" w:rsidRDefault="001A7A4C" w:rsidP="003831B7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10/10國慶日</w:t>
            </w:r>
          </w:p>
          <w:p w14:paraId="6CEF2B34" w14:textId="61E62B10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A41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</w:t>
            </w:r>
            <w:proofErr w:type="gramStart"/>
            <w:r w:rsidRPr="00BA41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週</w:t>
            </w:r>
            <w:proofErr w:type="gramEnd"/>
          </w:p>
        </w:tc>
      </w:tr>
      <w:tr w:rsidR="003831B7" w:rsidRPr="00DE7296" w14:paraId="17FA1D6A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442AF55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D4D0CD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E7ADCFB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第二篇中國的歷史（上）（第一次段考）</w:t>
            </w:r>
          </w:p>
          <w:p w14:paraId="0F99E684" w14:textId="5A7C5A1B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第三章魏晉南北朝的分與合</w:t>
            </w:r>
          </w:p>
        </w:tc>
        <w:tc>
          <w:tcPr>
            <w:tcW w:w="1101" w:type="dxa"/>
            <w:shd w:val="clear" w:color="auto" w:fill="FFFFFF"/>
          </w:tcPr>
          <w:p w14:paraId="1E2D0E00" w14:textId="7358819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1.了解三國時代的興衰過程。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2.了解西晉歷史的興亡。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3.認識南北朝政治發展。</w:t>
            </w:r>
          </w:p>
        </w:tc>
        <w:tc>
          <w:tcPr>
            <w:tcW w:w="1275" w:type="dxa"/>
            <w:shd w:val="clear" w:color="auto" w:fill="FFFFFF"/>
          </w:tcPr>
          <w:p w14:paraId="417EEABE" w14:textId="6ABA338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3D006592" w14:textId="0AC54BC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</w:p>
        </w:tc>
        <w:tc>
          <w:tcPr>
            <w:tcW w:w="426" w:type="dxa"/>
            <w:shd w:val="clear" w:color="auto" w:fill="FFFFFF"/>
          </w:tcPr>
          <w:p w14:paraId="5345771E" w14:textId="3526A67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AF79503" w14:textId="798C549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71C6921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831B7" w:rsidRPr="00DE7296" w14:paraId="25EE5B60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14719E3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FB90403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F1F2303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第三篇民主的政治（第一次段考）</w:t>
            </w:r>
          </w:p>
          <w:p w14:paraId="163A287A" w14:textId="788EFE28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第三章地方政府</w:t>
            </w:r>
          </w:p>
        </w:tc>
        <w:tc>
          <w:tcPr>
            <w:tcW w:w="1101" w:type="dxa"/>
            <w:shd w:val="clear" w:color="auto" w:fill="FFFFFF"/>
          </w:tcPr>
          <w:p w14:paraId="502F9D1F" w14:textId="7D697F3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1.認識地方政府職權。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2.認識中央、地方政府分權方式。</w:t>
            </w:r>
          </w:p>
        </w:tc>
        <w:tc>
          <w:tcPr>
            <w:tcW w:w="1275" w:type="dxa"/>
            <w:shd w:val="clear" w:color="auto" w:fill="FFFFFF"/>
          </w:tcPr>
          <w:p w14:paraId="4DAB8F12" w14:textId="4C50E87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/>
          </w:tcPr>
          <w:p w14:paraId="499C7317" w14:textId="5904D5F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/>
          </w:tcPr>
          <w:p w14:paraId="11F8131F" w14:textId="422EAED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50256F6" w14:textId="5541F1C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5CF1F3D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831B7" w:rsidRPr="00DE7296" w14:paraId="0BAD91A6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434413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851CEE6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40D131DD" w14:textId="557B32C8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60" w:type="dxa"/>
            <w:shd w:val="clear" w:color="auto" w:fill="FFFFFF"/>
          </w:tcPr>
          <w:p w14:paraId="3FB3692B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33E6F871" w14:textId="60D66A17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第三章氣候與水文</w:t>
            </w:r>
          </w:p>
        </w:tc>
        <w:tc>
          <w:tcPr>
            <w:tcW w:w="1101" w:type="dxa"/>
            <w:shd w:val="clear" w:color="auto" w:fill="FFFFFF"/>
          </w:tcPr>
          <w:p w14:paraId="2D2D077E" w14:textId="47E2CED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1.認識中國季風氣候。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2.認識中國乾燥氣候。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3.認識中國高地氣候。</w:t>
            </w:r>
          </w:p>
        </w:tc>
        <w:tc>
          <w:tcPr>
            <w:tcW w:w="1275" w:type="dxa"/>
            <w:shd w:val="clear" w:color="auto" w:fill="FFFFFF"/>
          </w:tcPr>
          <w:p w14:paraId="33854B2F" w14:textId="1CFE16A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1BA21ED2" w14:textId="738E16A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3585227A" w14:textId="0FF8C1E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F886109" w14:textId="2BA1499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3DFF7162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5C58731A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CB94701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AE59F9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1AE7186C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76FDC055" w14:textId="2EA0AEB8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第三章魏晉南北朝的分與合</w:t>
            </w:r>
          </w:p>
        </w:tc>
        <w:tc>
          <w:tcPr>
            <w:tcW w:w="1101" w:type="dxa"/>
            <w:shd w:val="clear" w:color="auto" w:fill="FFFFFF"/>
          </w:tcPr>
          <w:p w14:paraId="49877F8C" w14:textId="0360D49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1.了解魏晉南北朝時期胡漢融合情形。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2.認識魏晉南北朝時期南方的經濟開發。</w:t>
            </w:r>
          </w:p>
        </w:tc>
        <w:tc>
          <w:tcPr>
            <w:tcW w:w="1275" w:type="dxa"/>
            <w:shd w:val="clear" w:color="auto" w:fill="FFFFFF"/>
          </w:tcPr>
          <w:p w14:paraId="6E34E869" w14:textId="7B3276C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3402" w:type="dxa"/>
            <w:shd w:val="clear" w:color="auto" w:fill="FFFFFF"/>
          </w:tcPr>
          <w:p w14:paraId="7EC4FA14" w14:textId="7E686D5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</w:p>
        </w:tc>
        <w:tc>
          <w:tcPr>
            <w:tcW w:w="426" w:type="dxa"/>
            <w:shd w:val="clear" w:color="auto" w:fill="FFFFFF"/>
          </w:tcPr>
          <w:p w14:paraId="65BACDDF" w14:textId="6E05B6C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A78C08C" w14:textId="4E9C2DA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57FA137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444F2132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8448828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8284CF6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232E1555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350BB819" w14:textId="39F52297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第三章地方政府</w:t>
            </w:r>
          </w:p>
        </w:tc>
        <w:tc>
          <w:tcPr>
            <w:tcW w:w="1101" w:type="dxa"/>
            <w:shd w:val="clear" w:color="auto" w:fill="FFFFFF"/>
          </w:tcPr>
          <w:p w14:paraId="78046B3F" w14:textId="12377F2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1.了解地方自治。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2.了解地方制度法。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3.認識地方自治團體。</w:t>
            </w:r>
          </w:p>
        </w:tc>
        <w:tc>
          <w:tcPr>
            <w:tcW w:w="1275" w:type="dxa"/>
            <w:shd w:val="clear" w:color="auto" w:fill="FFFFFF"/>
          </w:tcPr>
          <w:p w14:paraId="5C93393C" w14:textId="60C495D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6-4-2透過歷史或當代政府的例子，了解制衡對於約束權力的重要性。</w:t>
            </w:r>
          </w:p>
        </w:tc>
        <w:tc>
          <w:tcPr>
            <w:tcW w:w="3402" w:type="dxa"/>
            <w:shd w:val="clear" w:color="auto" w:fill="FFFFFF"/>
          </w:tcPr>
          <w:p w14:paraId="17079BA0" w14:textId="0FCA2D8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/>
          </w:tcPr>
          <w:p w14:paraId="19EA0106" w14:textId="1C353C5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D31047B" w14:textId="77777777" w:rsidR="003831B7" w:rsidRPr="00503F8B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5129FB56" w14:textId="7C85B5A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29BF692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009976D7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AB9530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36C5EB8E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72B24680" w14:textId="61EA8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560" w:type="dxa"/>
            <w:shd w:val="clear" w:color="auto" w:fill="FFFFFF"/>
          </w:tcPr>
          <w:p w14:paraId="65B0AFCB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1F203C13" w14:textId="4654EF10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第三章氣候與水文</w:t>
            </w:r>
          </w:p>
        </w:tc>
        <w:tc>
          <w:tcPr>
            <w:tcW w:w="1101" w:type="dxa"/>
            <w:shd w:val="clear" w:color="auto" w:fill="FFFFFF"/>
          </w:tcPr>
          <w:p w14:paraId="32AD571B" w14:textId="72C76FD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1.認識氣候與河川的關係。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2.認識氣候與湖泊的關係。</w:t>
            </w:r>
          </w:p>
        </w:tc>
        <w:tc>
          <w:tcPr>
            <w:tcW w:w="1275" w:type="dxa"/>
            <w:shd w:val="clear" w:color="auto" w:fill="FFFFFF"/>
          </w:tcPr>
          <w:p w14:paraId="3EF3751C" w14:textId="60F9DDD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1CE085E5" w14:textId="44553D3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C7D6A0C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</w:tcPr>
          <w:p w14:paraId="225A2F9E" w14:textId="432BB5F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</w:t>
            </w:r>
            <w:r w:rsidRPr="00503F8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8E1918B" w14:textId="77777777" w:rsidR="003831B7" w:rsidRPr="00DE7296" w:rsidRDefault="003831B7" w:rsidP="003831B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470606BB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A70B49B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0CD4F03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058F2069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7FEE16FE" w14:textId="5EDB05BA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第三章魏晉南北朝的分與合</w:t>
            </w:r>
          </w:p>
        </w:tc>
        <w:tc>
          <w:tcPr>
            <w:tcW w:w="1101" w:type="dxa"/>
            <w:shd w:val="clear" w:color="auto" w:fill="FFFFFF"/>
          </w:tcPr>
          <w:p w14:paraId="6BF5130B" w14:textId="70AE9A2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1.認識南北朝世族社會。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2.了解九品官人法與世族的關係。</w:t>
            </w:r>
          </w:p>
        </w:tc>
        <w:tc>
          <w:tcPr>
            <w:tcW w:w="1275" w:type="dxa"/>
            <w:shd w:val="clear" w:color="auto" w:fill="FFFFFF"/>
          </w:tcPr>
          <w:p w14:paraId="33E8881B" w14:textId="74E5FBC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7ABA3811" w14:textId="46D38A5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505D03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</w:tcPr>
          <w:p w14:paraId="5B11F1D9" w14:textId="7BF0FC3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77F530" w14:textId="77777777" w:rsidR="003831B7" w:rsidRPr="00DE7296" w:rsidRDefault="003831B7" w:rsidP="003831B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0CEB3F18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3D1B0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C42FFB6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3C45D584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7516A45B" w14:textId="5E1D0783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第三章地方政府</w:t>
            </w:r>
          </w:p>
        </w:tc>
        <w:tc>
          <w:tcPr>
            <w:tcW w:w="1101" w:type="dxa"/>
            <w:shd w:val="clear" w:color="auto" w:fill="FFFFFF"/>
          </w:tcPr>
          <w:p w14:paraId="00AC1FBD" w14:textId="5574AC5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1.了解推動地方自治的工作。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2.認識臺灣最新行政區畫。</w:t>
            </w:r>
          </w:p>
        </w:tc>
        <w:tc>
          <w:tcPr>
            <w:tcW w:w="1275" w:type="dxa"/>
            <w:shd w:val="clear" w:color="auto" w:fill="FFFFFF"/>
          </w:tcPr>
          <w:p w14:paraId="664A3FB1" w14:textId="0A9843A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</w:p>
        </w:tc>
        <w:tc>
          <w:tcPr>
            <w:tcW w:w="3402" w:type="dxa"/>
            <w:shd w:val="clear" w:color="auto" w:fill="FFFFFF"/>
          </w:tcPr>
          <w:p w14:paraId="497A65AF" w14:textId="7085478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了解關懷弱勢者行動之規劃、組織與執行，表現關懷、寬容、和平與博愛的情懷，並尊重與關懷生命。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79BBD97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</w:tcPr>
          <w:p w14:paraId="2CC553F3" w14:textId="2BACFBD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326220" w14:textId="77777777" w:rsidR="003831B7" w:rsidRPr="00DE7296" w:rsidRDefault="003831B7" w:rsidP="003831B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7D112978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7E02A8D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D5BDB1C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32F1DFE9" w14:textId="47F1BD2E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shd w:val="clear" w:color="auto" w:fill="FFFFFF"/>
          </w:tcPr>
          <w:p w14:paraId="6A6DF830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05A3CBA5" w14:textId="17D72F3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第三章氣候與水文</w:t>
            </w:r>
          </w:p>
        </w:tc>
        <w:tc>
          <w:tcPr>
            <w:tcW w:w="1101" w:type="dxa"/>
            <w:shd w:val="clear" w:color="auto" w:fill="FFFFFF"/>
          </w:tcPr>
          <w:p w14:paraId="77C82A17" w14:textId="157F6F3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1.了解氣候對中國人食衣住行的影響。</w:t>
            </w:r>
          </w:p>
        </w:tc>
        <w:tc>
          <w:tcPr>
            <w:tcW w:w="1275" w:type="dxa"/>
            <w:shd w:val="clear" w:color="auto" w:fill="FFFFFF"/>
          </w:tcPr>
          <w:p w14:paraId="5503BA8D" w14:textId="786F705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0B18995A" w14:textId="264582D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【環境教育】3-4-1關懷弱勢團體及其生活環境。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49BFDB46" w14:textId="5EC3FFD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D0A474D" w14:textId="77777777" w:rsidR="003831B7" w:rsidRPr="00503F8B" w:rsidRDefault="003831B7" w:rsidP="003831B7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</w:p>
          <w:p w14:paraId="5CEFDE2A" w14:textId="3E5E45F7" w:rsidR="003831B7" w:rsidRPr="00DE7296" w:rsidRDefault="003831B7" w:rsidP="003831B7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92AE146" w14:textId="77777777" w:rsidR="003831B7" w:rsidRPr="00DE7296" w:rsidRDefault="003831B7" w:rsidP="003831B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214A602E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670E84B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48C36ED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6E84AE66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063ABDC1" w14:textId="7323745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第三章魏晉南北朝的分與合</w:t>
            </w:r>
          </w:p>
        </w:tc>
        <w:tc>
          <w:tcPr>
            <w:tcW w:w="1101" w:type="dxa"/>
            <w:shd w:val="clear" w:color="auto" w:fill="FFFFFF"/>
          </w:tcPr>
          <w:p w14:paraId="168E5A5A" w14:textId="49BFAD9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1.認識魏晉南北朝清談風氣。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2.認識魏晉南北朝時期佛道思想。</w:t>
            </w:r>
          </w:p>
        </w:tc>
        <w:tc>
          <w:tcPr>
            <w:tcW w:w="1275" w:type="dxa"/>
            <w:shd w:val="clear" w:color="auto" w:fill="FFFFFF"/>
          </w:tcPr>
          <w:p w14:paraId="6E2CDBE0" w14:textId="4B9AA7C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49FC0E85" w14:textId="142B996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65C5DEC1" w14:textId="67D8DB8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61E1248" w14:textId="77777777" w:rsidR="003831B7" w:rsidRPr="00503F8B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4D3ED168" w14:textId="2AB0430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DF45413" w14:textId="77777777" w:rsidR="003831B7" w:rsidRPr="00DE7296" w:rsidRDefault="003831B7" w:rsidP="003831B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2ABAE8A5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D58812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7608B98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3A9285D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0222ACE0" w14:textId="4B7E628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第三章地方政府</w:t>
            </w:r>
          </w:p>
        </w:tc>
        <w:tc>
          <w:tcPr>
            <w:tcW w:w="1101" w:type="dxa"/>
            <w:shd w:val="clear" w:color="auto" w:fill="FFFFFF"/>
          </w:tcPr>
          <w:p w14:paraId="074EB22B" w14:textId="3ECF3EC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1.了解地方建設財源。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2.認識公共造產。</w:t>
            </w:r>
          </w:p>
        </w:tc>
        <w:tc>
          <w:tcPr>
            <w:tcW w:w="1275" w:type="dxa"/>
            <w:shd w:val="clear" w:color="auto" w:fill="FFFFFF"/>
          </w:tcPr>
          <w:p w14:paraId="7115D637" w14:textId="734A73B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/>
          </w:tcPr>
          <w:p w14:paraId="6DC7EE76" w14:textId="3DECA3C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6" w:type="dxa"/>
            <w:shd w:val="clear" w:color="auto" w:fill="FFFFFF"/>
          </w:tcPr>
          <w:p w14:paraId="2A14048D" w14:textId="3FFDF85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2DB33F" w14:textId="77777777" w:rsidR="003831B7" w:rsidRPr="00503F8B" w:rsidRDefault="003831B7" w:rsidP="003831B7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z w:val="20"/>
                <w:szCs w:val="20"/>
              </w:rPr>
              <w:t>1.問題討論</w:t>
            </w:r>
          </w:p>
          <w:p w14:paraId="2D4238DA" w14:textId="77777777" w:rsidR="003831B7" w:rsidRPr="00503F8B" w:rsidRDefault="003831B7" w:rsidP="003831B7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z w:val="20"/>
                <w:szCs w:val="20"/>
              </w:rPr>
              <w:t>2.紙筆測驗</w:t>
            </w:r>
          </w:p>
          <w:p w14:paraId="224476D8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7900274" w14:textId="77777777" w:rsidR="003831B7" w:rsidRPr="00DE7296" w:rsidRDefault="003831B7" w:rsidP="003831B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6B7A2723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F7BC6E0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2A895D6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5A4F73E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64F95DEF" w14:textId="34ADE103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560" w:type="dxa"/>
            <w:shd w:val="clear" w:color="auto" w:fill="FFFFFF"/>
          </w:tcPr>
          <w:p w14:paraId="6DB1B636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7AED4222" w14:textId="741F0F15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第四章人口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分布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人口問題</w:t>
            </w:r>
          </w:p>
        </w:tc>
        <w:tc>
          <w:tcPr>
            <w:tcW w:w="1101" w:type="dxa"/>
            <w:shd w:val="clear" w:color="auto" w:fill="FFFFFF"/>
          </w:tcPr>
          <w:p w14:paraId="7B0EFD92" w14:textId="5993714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1.認識中國人口分布。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2.了解人口分布不均原因。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3.認識環境負載力。</w:t>
            </w:r>
          </w:p>
        </w:tc>
        <w:tc>
          <w:tcPr>
            <w:tcW w:w="1275" w:type="dxa"/>
            <w:shd w:val="clear" w:color="auto" w:fill="FFFFFF"/>
          </w:tcPr>
          <w:p w14:paraId="0922C78C" w14:textId="5645053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164E02EE" w14:textId="5F777EA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3-4-9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能判斷資訊的適用性及精確度。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6" w:type="dxa"/>
            <w:shd w:val="clear" w:color="auto" w:fill="FFFFFF"/>
          </w:tcPr>
          <w:p w14:paraId="49D3195C" w14:textId="51015BE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280C167" w14:textId="0371B34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6088643B" w14:textId="0D5EE240" w:rsidR="003831B7" w:rsidRPr="00DE7296" w:rsidRDefault="003831B7" w:rsidP="003831B7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43C594D3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83C65A5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0145590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01F8397C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635ADD69" w14:textId="2AC2029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第四章胡漢融合的隋唐帝國</w:t>
            </w:r>
          </w:p>
        </w:tc>
        <w:tc>
          <w:tcPr>
            <w:tcW w:w="1101" w:type="dxa"/>
            <w:shd w:val="clear" w:color="auto" w:fill="FFFFFF"/>
          </w:tcPr>
          <w:p w14:paraId="2FED00ED" w14:textId="2FFEC0A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1.了解隋朝歷史的興衰過程。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2.認識唐朝與五代十國歷史的盛衰。</w:t>
            </w:r>
          </w:p>
        </w:tc>
        <w:tc>
          <w:tcPr>
            <w:tcW w:w="1275" w:type="dxa"/>
            <w:shd w:val="clear" w:color="auto" w:fill="FFFFFF"/>
          </w:tcPr>
          <w:p w14:paraId="324960A3" w14:textId="1A9F64A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3402" w:type="dxa"/>
            <w:shd w:val="clear" w:color="auto" w:fill="FFFFFF"/>
          </w:tcPr>
          <w:p w14:paraId="440D0D34" w14:textId="19C4FB1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43C06260" w14:textId="7019BF5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68AD896" w14:textId="7C75B13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7A3D8EB" w14:textId="77777777" w:rsidR="003831B7" w:rsidRPr="00DE7296" w:rsidRDefault="003831B7" w:rsidP="003831B7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41564655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DEB3A3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4264354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AF66C78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43F073FA" w14:textId="6AAC16C0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第四章政府的經濟功能</w:t>
            </w:r>
          </w:p>
        </w:tc>
        <w:tc>
          <w:tcPr>
            <w:tcW w:w="1101" w:type="dxa"/>
            <w:shd w:val="clear" w:color="auto" w:fill="FFFFFF"/>
          </w:tcPr>
          <w:p w14:paraId="7A9E267E" w14:textId="62258E4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1.了解政府經濟角色。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2.認識公共財。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3.認識外部效果。</w:t>
            </w:r>
          </w:p>
        </w:tc>
        <w:tc>
          <w:tcPr>
            <w:tcW w:w="1275" w:type="dxa"/>
            <w:shd w:val="clear" w:color="auto" w:fill="FFFFFF"/>
          </w:tcPr>
          <w:p w14:paraId="2037A676" w14:textId="15CDEE8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6-4-3舉例說明各種權利(如學習權、隱私權、財產權、生存權、自由權、機會均等權及環境權等)之間可能發生的衝突。</w:t>
            </w:r>
          </w:p>
        </w:tc>
        <w:tc>
          <w:tcPr>
            <w:tcW w:w="3402" w:type="dxa"/>
            <w:shd w:val="clear" w:color="auto" w:fill="FFFFFF"/>
          </w:tcPr>
          <w:p w14:paraId="11F9CBEB" w14:textId="0A37370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426" w:type="dxa"/>
            <w:shd w:val="clear" w:color="auto" w:fill="FFFFFF"/>
          </w:tcPr>
          <w:p w14:paraId="3710C20D" w14:textId="75521EE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8F131BC" w14:textId="03E894C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80DB7EF" w14:textId="77777777" w:rsidR="003831B7" w:rsidRPr="00DE7296" w:rsidRDefault="003831B7" w:rsidP="003831B7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0EF004C2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5D5041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780BD98C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0D9E019D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684B91A5" w14:textId="01B0AF7E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560" w:type="dxa"/>
            <w:shd w:val="clear" w:color="auto" w:fill="FFFFFF"/>
          </w:tcPr>
          <w:p w14:paraId="279B08A7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6B2FA5DB" w14:textId="440C0F19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第四章人口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分布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人口問題</w:t>
            </w:r>
          </w:p>
        </w:tc>
        <w:tc>
          <w:tcPr>
            <w:tcW w:w="1101" w:type="dxa"/>
            <w:shd w:val="clear" w:color="auto" w:fill="FFFFFF"/>
          </w:tcPr>
          <w:p w14:paraId="1DFAB713" w14:textId="0510ADF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1.了解中國各族群人口比例。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2.了解中國族群分布。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3.了解中國族群生活特色。</w:t>
            </w:r>
          </w:p>
        </w:tc>
        <w:tc>
          <w:tcPr>
            <w:tcW w:w="1275" w:type="dxa"/>
            <w:shd w:val="clear" w:color="auto" w:fill="FFFFFF"/>
          </w:tcPr>
          <w:p w14:paraId="364E18C3" w14:textId="3A9C1D4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6D18C7E7" w14:textId="79A7856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【環境教育】3-4-1關懷弱勢團體及其生活環境。</w:t>
            </w:r>
          </w:p>
        </w:tc>
        <w:tc>
          <w:tcPr>
            <w:tcW w:w="426" w:type="dxa"/>
            <w:shd w:val="clear" w:color="auto" w:fill="FFFFFF"/>
          </w:tcPr>
          <w:p w14:paraId="6AB9EBAA" w14:textId="032AE8A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E25CA40" w14:textId="3F77F04B" w:rsidR="003831B7" w:rsidRPr="00503F8B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  <w:p w14:paraId="1166695F" w14:textId="1A45094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E511FE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2EBAEF1F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F344E5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7A6C46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5318F173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3DD5BAF8" w14:textId="7EF3B9FE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第四章胡漢融合的隋唐帝國</w:t>
            </w:r>
          </w:p>
        </w:tc>
        <w:tc>
          <w:tcPr>
            <w:tcW w:w="1101" w:type="dxa"/>
            <w:shd w:val="clear" w:color="auto" w:fill="FFFFFF"/>
          </w:tcPr>
          <w:p w14:paraId="4B729EEC" w14:textId="31E0EEF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1.認識隋唐時代經濟發展。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2.認識隋唐時代社會。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3.了解隋唐時期外來宗教。</w:t>
            </w:r>
          </w:p>
        </w:tc>
        <w:tc>
          <w:tcPr>
            <w:tcW w:w="1275" w:type="dxa"/>
            <w:shd w:val="clear" w:color="auto" w:fill="FFFFFF"/>
          </w:tcPr>
          <w:p w14:paraId="0747B3FB" w14:textId="2EFCF29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64D05B67" w14:textId="7860289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284F799A" w14:textId="28C8EB2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BF8D41A" w14:textId="059810F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EDA40A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3ED51E2D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47449C8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C3F6F7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E726FDA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51EE5F9A" w14:textId="1739CCD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第四章政府的經濟功能</w:t>
            </w:r>
          </w:p>
        </w:tc>
        <w:tc>
          <w:tcPr>
            <w:tcW w:w="1101" w:type="dxa"/>
            <w:shd w:val="clear" w:color="auto" w:fill="FFFFFF"/>
          </w:tcPr>
          <w:p w14:paraId="40D66A0B" w14:textId="73792F3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1.了解我國政府收入項目。</w:t>
            </w:r>
          </w:p>
        </w:tc>
        <w:tc>
          <w:tcPr>
            <w:tcW w:w="1275" w:type="dxa"/>
            <w:shd w:val="clear" w:color="auto" w:fill="FFFFFF"/>
          </w:tcPr>
          <w:p w14:paraId="7CAEEC54" w14:textId="5E7BF32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7-4-6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舉例說明某些經濟行為的後果不僅及於行為人本身，還會影響大眾、生態及其他生物，政府因此必須扮演適當的角色。</w:t>
            </w:r>
          </w:p>
        </w:tc>
        <w:tc>
          <w:tcPr>
            <w:tcW w:w="3402" w:type="dxa"/>
            <w:shd w:val="clear" w:color="auto" w:fill="FFFFFF"/>
          </w:tcPr>
          <w:p w14:paraId="5DAD4587" w14:textId="23E0040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/>
          </w:tcPr>
          <w:p w14:paraId="5B51455A" w14:textId="6263519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7DE6A75" w14:textId="29F763C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2學習單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AA6DF67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0C39EBBE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0F38130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68AFC3E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B1896BE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2B00BAA6" w14:textId="795BE10B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560" w:type="dxa"/>
            <w:shd w:val="clear" w:color="auto" w:fill="FFFFFF"/>
          </w:tcPr>
          <w:p w14:paraId="349EAB9B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240D7BB4" w14:textId="493D1379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第四章人口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分布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人口問題</w:t>
            </w:r>
          </w:p>
        </w:tc>
        <w:tc>
          <w:tcPr>
            <w:tcW w:w="1101" w:type="dxa"/>
            <w:shd w:val="clear" w:color="auto" w:fill="FFFFFF"/>
          </w:tcPr>
          <w:p w14:paraId="344F611D" w14:textId="68B183C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1.認識一胎化政策。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2.了解人口結構失衡問題。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3.了解人口結構老化問題。</w:t>
            </w:r>
          </w:p>
        </w:tc>
        <w:tc>
          <w:tcPr>
            <w:tcW w:w="1275" w:type="dxa"/>
            <w:shd w:val="clear" w:color="auto" w:fill="FFFFFF"/>
          </w:tcPr>
          <w:p w14:paraId="644D5C44" w14:textId="25718AD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06D98887" w14:textId="55E4CD3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【環境教育】3-4-3關懷未來世代的生存與永續發展。</w:t>
            </w:r>
          </w:p>
        </w:tc>
        <w:tc>
          <w:tcPr>
            <w:tcW w:w="426" w:type="dxa"/>
            <w:shd w:val="clear" w:color="auto" w:fill="FFFFFF"/>
          </w:tcPr>
          <w:p w14:paraId="62576521" w14:textId="5EAB831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DCF84C5" w14:textId="07C37F3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2.作業練習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D2554FB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5A7E20A6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515813C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50BB0E4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C03E2E9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1B3E0953" w14:textId="4C24EF9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第四章胡漢融合的隋唐帝國</w:t>
            </w:r>
          </w:p>
        </w:tc>
        <w:tc>
          <w:tcPr>
            <w:tcW w:w="1101" w:type="dxa"/>
            <w:shd w:val="clear" w:color="auto" w:fill="FFFFFF"/>
          </w:tcPr>
          <w:p w14:paraId="35F870B9" w14:textId="7843174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1.了解隋唐文化外傳情形。</w:t>
            </w:r>
          </w:p>
        </w:tc>
        <w:tc>
          <w:tcPr>
            <w:tcW w:w="1275" w:type="dxa"/>
            <w:shd w:val="clear" w:color="auto" w:fill="FFFFFF"/>
          </w:tcPr>
          <w:p w14:paraId="17092C32" w14:textId="34B1A61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55F13C79" w14:textId="1518A59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/>
          </w:tcPr>
          <w:p w14:paraId="22A9E4A5" w14:textId="7CCBFA4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AB55CFD" w14:textId="3E50650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ABD47F3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6257F115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3B7654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DB65BD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37438734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0B18948A" w14:textId="34A699A0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第四章政府的經濟功能</w:t>
            </w:r>
          </w:p>
        </w:tc>
        <w:tc>
          <w:tcPr>
            <w:tcW w:w="1101" w:type="dxa"/>
            <w:shd w:val="clear" w:color="auto" w:fill="FFFFFF"/>
          </w:tcPr>
          <w:p w14:paraId="490723F6" w14:textId="6CD28FF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1.認識負擔能力原則。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2.認識受益原則。</w:t>
            </w:r>
          </w:p>
        </w:tc>
        <w:tc>
          <w:tcPr>
            <w:tcW w:w="1275" w:type="dxa"/>
            <w:shd w:val="clear" w:color="auto" w:fill="FFFFFF"/>
          </w:tcPr>
          <w:p w14:paraId="31FB6631" w14:textId="66AB955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6-4-5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說明個人如何爭取保障及權利、紛爭解決的機制及司法系統的基本運作程序與原則。</w:t>
            </w:r>
          </w:p>
        </w:tc>
        <w:tc>
          <w:tcPr>
            <w:tcW w:w="3402" w:type="dxa"/>
            <w:shd w:val="clear" w:color="auto" w:fill="FFFFFF"/>
          </w:tcPr>
          <w:p w14:paraId="148C26C4" w14:textId="2EFEBE3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6" w:type="dxa"/>
            <w:shd w:val="clear" w:color="auto" w:fill="FFFFFF"/>
          </w:tcPr>
          <w:p w14:paraId="5FB7F32F" w14:textId="70889FD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EF944F1" w14:textId="16E348A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BD6967D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532CDB38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2C88AE5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42854BFB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4D56419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137B25B0" w14:textId="196DEBBA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560" w:type="dxa"/>
            <w:shd w:val="clear" w:color="auto" w:fill="FFFFFF"/>
          </w:tcPr>
          <w:p w14:paraId="2E0D25E4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第一篇中國大地（上）（第二次段考）</w:t>
            </w:r>
          </w:p>
          <w:p w14:paraId="195AA311" w14:textId="13E4EB80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第四章人口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分布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人口問題</w:t>
            </w:r>
          </w:p>
        </w:tc>
        <w:tc>
          <w:tcPr>
            <w:tcW w:w="1101" w:type="dxa"/>
            <w:shd w:val="clear" w:color="auto" w:fill="FFFFFF"/>
          </w:tcPr>
          <w:p w14:paraId="452E7CCC" w14:textId="3C31B06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1.認識中國人口素質低落問題。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2.了解中國人口金字塔圖。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3.了解中國城鄉問題。</w:t>
            </w:r>
          </w:p>
        </w:tc>
        <w:tc>
          <w:tcPr>
            <w:tcW w:w="1275" w:type="dxa"/>
            <w:shd w:val="clear" w:color="auto" w:fill="FFFFFF"/>
          </w:tcPr>
          <w:p w14:paraId="23766BBD" w14:textId="534126D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110FEC08" w14:textId="7371FE7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【環境教育】3-4-3關懷未來世代的生存與永續發展。</w:t>
            </w:r>
          </w:p>
        </w:tc>
        <w:tc>
          <w:tcPr>
            <w:tcW w:w="426" w:type="dxa"/>
            <w:shd w:val="clear" w:color="auto" w:fill="FFFFFF"/>
          </w:tcPr>
          <w:p w14:paraId="2ADEB57E" w14:textId="7E1CCB9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CE55A4C" w14:textId="257F579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31CE920" w14:textId="77777777" w:rsidR="003831B7" w:rsidRPr="00D23505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</w:p>
          <w:p w14:paraId="27282800" w14:textId="77777777" w:rsidR="003831B7" w:rsidRPr="00D23505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</w:p>
          <w:p w14:paraId="45C5DFF0" w14:textId="5B162063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78D29E8A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AE2D5CC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B30E6D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2E288451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第二篇中國的歷史（上）（第二次段考）</w:t>
            </w:r>
          </w:p>
          <w:p w14:paraId="39EFDCC8" w14:textId="6368DD68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第四章胡漢融合的隋唐帝國</w:t>
            </w:r>
          </w:p>
        </w:tc>
        <w:tc>
          <w:tcPr>
            <w:tcW w:w="1101" w:type="dxa"/>
            <w:shd w:val="clear" w:color="auto" w:fill="FFFFFF"/>
          </w:tcPr>
          <w:p w14:paraId="41F5C444" w14:textId="0C31923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1.認識隋唐時期的文學。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2.認識隋唐時期的繪畫。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3.認識隋唐時代的書法。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4.了解隋唐時期工藝成就。</w:t>
            </w:r>
          </w:p>
        </w:tc>
        <w:tc>
          <w:tcPr>
            <w:tcW w:w="1275" w:type="dxa"/>
            <w:shd w:val="clear" w:color="auto" w:fill="FFFFFF"/>
          </w:tcPr>
          <w:p w14:paraId="0C7735DB" w14:textId="5014B26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3402" w:type="dxa"/>
            <w:shd w:val="clear" w:color="auto" w:fill="FFFFFF"/>
          </w:tcPr>
          <w:p w14:paraId="5459BB2B" w14:textId="44F2EEF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116E4BB2" w14:textId="6315FFC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F5AB4CB" w14:textId="07EAA91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3.分組討論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5D6B45F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831B7" w:rsidRPr="00DE7296" w14:paraId="30E3493B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31901E7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16AD8C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76AAF74C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第三篇民主的政治（第二次段考）</w:t>
            </w:r>
          </w:p>
          <w:p w14:paraId="4B61294A" w14:textId="17DE0B2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第四章政府的經濟功能</w:t>
            </w:r>
          </w:p>
        </w:tc>
        <w:tc>
          <w:tcPr>
            <w:tcW w:w="1101" w:type="dxa"/>
            <w:shd w:val="clear" w:color="auto" w:fill="FFFFFF"/>
          </w:tcPr>
          <w:p w14:paraId="6979DE69" w14:textId="411CCEB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1.認識BOT意義。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2.了解BOT興建過程。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3.了解媒體第四權功能與角色。</w:t>
            </w:r>
          </w:p>
        </w:tc>
        <w:tc>
          <w:tcPr>
            <w:tcW w:w="1275" w:type="dxa"/>
            <w:shd w:val="clear" w:color="auto" w:fill="FFFFFF"/>
          </w:tcPr>
          <w:p w14:paraId="03565CE2" w14:textId="77C10C0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7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7-4-6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舉例說明某些經濟行為的後果不僅及於行為人本身，還會影響大眾、生態及其他生物，政府因此必須扮演適當的角色。</w:t>
            </w:r>
          </w:p>
        </w:tc>
        <w:tc>
          <w:tcPr>
            <w:tcW w:w="3402" w:type="dxa"/>
            <w:shd w:val="clear" w:color="auto" w:fill="FFFFFF"/>
          </w:tcPr>
          <w:p w14:paraId="2335EB72" w14:textId="0CC6A51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/>
          </w:tcPr>
          <w:p w14:paraId="669647BB" w14:textId="0B4E8D0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E4AD08A" w14:textId="056CEA6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72EFE6D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831B7" w:rsidRPr="00DE7296" w14:paraId="173EE59F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A7D27A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4E676652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0BB2FEB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2D96E36E" w14:textId="582A38F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560" w:type="dxa"/>
            <w:shd w:val="clear" w:color="auto" w:fill="FFFFFF"/>
          </w:tcPr>
          <w:p w14:paraId="4DF0863F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5AD484EC" w14:textId="1F5AF20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第五章產業與經濟</w:t>
            </w:r>
          </w:p>
        </w:tc>
        <w:tc>
          <w:tcPr>
            <w:tcW w:w="1101" w:type="dxa"/>
            <w:shd w:val="clear" w:color="auto" w:fill="FFFFFF"/>
          </w:tcPr>
          <w:p w14:paraId="25FC40DB" w14:textId="7C2E58A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1.認識中國農業。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2.認識中國牧業。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3.了解中國農牧業的轉型發展。</w:t>
            </w:r>
          </w:p>
        </w:tc>
        <w:tc>
          <w:tcPr>
            <w:tcW w:w="1275" w:type="dxa"/>
            <w:shd w:val="clear" w:color="auto" w:fill="FFFFFF"/>
          </w:tcPr>
          <w:p w14:paraId="5950D358" w14:textId="6A0154C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3402" w:type="dxa"/>
            <w:shd w:val="clear" w:color="auto" w:fill="FFFFFF"/>
          </w:tcPr>
          <w:p w14:paraId="0CC8C33E" w14:textId="3A7E0E8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0CF6E70F" w14:textId="751D14C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70AF380" w14:textId="11B6ABE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1.分組討論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</w:t>
            </w:r>
            <w:r w:rsidRPr="00503F8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A2C7985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5E49EF8A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FBB371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D1FD61B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4B6A4F2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503A6FE4" w14:textId="2DE2B61A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第五章多民族並立的宋元時期</w:t>
            </w:r>
          </w:p>
        </w:tc>
        <w:tc>
          <w:tcPr>
            <w:tcW w:w="1101" w:type="dxa"/>
            <w:shd w:val="clear" w:color="auto" w:fill="FFFFFF"/>
          </w:tcPr>
          <w:p w14:paraId="6CE34BD3" w14:textId="1A00981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1.了解北宋的立國政策。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2.了解遼、西夏與北宋的關係。</w:t>
            </w:r>
          </w:p>
        </w:tc>
        <w:tc>
          <w:tcPr>
            <w:tcW w:w="1275" w:type="dxa"/>
            <w:shd w:val="clear" w:color="auto" w:fill="FFFFFF"/>
          </w:tcPr>
          <w:p w14:paraId="66E0E139" w14:textId="7CFFBF8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5C2D4669" w14:textId="62A80D5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4FF309E7" w14:textId="766C03B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9CFC201" w14:textId="158F64E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2526718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04805E1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57769A8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11D3AC8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0B6DEA3D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6E3CF234" w14:textId="12BFEC99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第五章政黨與利益團體</w:t>
            </w:r>
          </w:p>
        </w:tc>
        <w:tc>
          <w:tcPr>
            <w:tcW w:w="1101" w:type="dxa"/>
            <w:shd w:val="clear" w:color="auto" w:fill="FFFFFF"/>
          </w:tcPr>
          <w:p w14:paraId="3324A74F" w14:textId="3D576B3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1.認識政黨以及其功能。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2.了解政黨型態。</w:t>
            </w:r>
          </w:p>
        </w:tc>
        <w:tc>
          <w:tcPr>
            <w:tcW w:w="1275" w:type="dxa"/>
            <w:shd w:val="clear" w:color="auto" w:fill="FFFFFF"/>
          </w:tcPr>
          <w:p w14:paraId="20334344" w14:textId="7A5A6A2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/>
          </w:tcPr>
          <w:p w14:paraId="69A838B4" w14:textId="7A94A050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/>
          </w:tcPr>
          <w:p w14:paraId="759449A6" w14:textId="011790A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4DA5399" w14:textId="1CA3CFB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6C5FCCE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5C2772BF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BA5E6AD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368F6AA4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6D83977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53CB2D06" w14:textId="10216CFD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560" w:type="dxa"/>
            <w:shd w:val="clear" w:color="auto" w:fill="FFFFFF"/>
          </w:tcPr>
          <w:p w14:paraId="48978763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5A81C180" w14:textId="7831C2D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第五章產業與經濟</w:t>
            </w:r>
          </w:p>
        </w:tc>
        <w:tc>
          <w:tcPr>
            <w:tcW w:w="1101" w:type="dxa"/>
            <w:shd w:val="clear" w:color="auto" w:fill="FFFFFF"/>
          </w:tcPr>
          <w:p w14:paraId="3EE92F88" w14:textId="68EA90FD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1.認識中國工商業發展情況。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2.了解交通對中國工商業發展影響。</w:t>
            </w:r>
          </w:p>
        </w:tc>
        <w:tc>
          <w:tcPr>
            <w:tcW w:w="1275" w:type="dxa"/>
            <w:shd w:val="clear" w:color="auto" w:fill="FFFFFF"/>
          </w:tcPr>
          <w:p w14:paraId="12D13AB1" w14:textId="0757214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3402" w:type="dxa"/>
            <w:shd w:val="clear" w:color="auto" w:fill="FFFFFF"/>
          </w:tcPr>
          <w:p w14:paraId="7FC55A4F" w14:textId="7DC8CE4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512689E0" w14:textId="0875DC8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E8435E8" w14:textId="047D8CC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2.填圖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4114F5D3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2620A83E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069F415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BC5BCA5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0363C64D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28A7593A" w14:textId="25BB187E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第五章多民族並立的宋元時期</w:t>
            </w:r>
          </w:p>
        </w:tc>
        <w:tc>
          <w:tcPr>
            <w:tcW w:w="1101" w:type="dxa"/>
            <w:shd w:val="clear" w:color="auto" w:fill="FFFFFF"/>
          </w:tcPr>
          <w:p w14:paraId="3716DAF7" w14:textId="5313EAD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1.認識北宋變法始末。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2.了解南宋歷史。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3.認識蒙古與元朝。</w:t>
            </w:r>
          </w:p>
        </w:tc>
        <w:tc>
          <w:tcPr>
            <w:tcW w:w="1275" w:type="dxa"/>
            <w:shd w:val="clear" w:color="auto" w:fill="FFFFFF"/>
          </w:tcPr>
          <w:p w14:paraId="02DB07DB" w14:textId="1F89343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3402" w:type="dxa"/>
            <w:shd w:val="clear" w:color="auto" w:fill="FFFFFF"/>
          </w:tcPr>
          <w:p w14:paraId="27C91309" w14:textId="01A4CF6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67EBF5C5" w14:textId="099604E7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2406B91" w14:textId="45E88B9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C6B942F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4F17DF51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E30BD8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A4A3596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100535F3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2B8CC96B" w14:textId="32F36892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第五章政黨與利益團體</w:t>
            </w:r>
          </w:p>
        </w:tc>
        <w:tc>
          <w:tcPr>
            <w:tcW w:w="1101" w:type="dxa"/>
            <w:shd w:val="clear" w:color="auto" w:fill="FFFFFF"/>
          </w:tcPr>
          <w:p w14:paraId="5317D37B" w14:textId="68E59F1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1.認識政黨政治。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2.了解政黨輪替。</w:t>
            </w:r>
          </w:p>
        </w:tc>
        <w:tc>
          <w:tcPr>
            <w:tcW w:w="1275" w:type="dxa"/>
            <w:shd w:val="clear" w:color="auto" w:fill="FFFFFF"/>
          </w:tcPr>
          <w:p w14:paraId="5418E5B5" w14:textId="5912869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認識臺灣歷史(如政治、經濟、社會、文化等層面)的發展過程。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6-4-1以我國為例，了解權力和政治、經濟、文化、社會型態等如何相互影響。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/>
          </w:tcPr>
          <w:p w14:paraId="5A312A4B" w14:textId="64776D5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/>
          </w:tcPr>
          <w:p w14:paraId="2B305B69" w14:textId="18AECB5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92F8EA7" w14:textId="0E44E6C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0808FC2" w14:textId="77777777" w:rsidR="003831B7" w:rsidRPr="00DE7296" w:rsidRDefault="003831B7" w:rsidP="003831B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1721DB8F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1DEF81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41E0B07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D16A1FE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784B36D3" w14:textId="18518815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560" w:type="dxa"/>
            <w:shd w:val="clear" w:color="auto" w:fill="FFFFFF"/>
          </w:tcPr>
          <w:p w14:paraId="1E2BE6FA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5BAEA74E" w14:textId="1548CD2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第五章產業與經濟</w:t>
            </w:r>
          </w:p>
        </w:tc>
        <w:tc>
          <w:tcPr>
            <w:tcW w:w="1101" w:type="dxa"/>
            <w:shd w:val="clear" w:color="auto" w:fill="FFFFFF"/>
          </w:tcPr>
          <w:p w14:paraId="56553DDE" w14:textId="79285A2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1.認識東部經濟帶。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2.認識中部經濟帶。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3.認識西部經濟帶。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4.認識中國在世界經濟體系中的角色。</w:t>
            </w:r>
          </w:p>
        </w:tc>
        <w:tc>
          <w:tcPr>
            <w:tcW w:w="1275" w:type="dxa"/>
            <w:shd w:val="clear" w:color="auto" w:fill="FFFFFF"/>
          </w:tcPr>
          <w:p w14:paraId="1F334205" w14:textId="4503397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3402" w:type="dxa"/>
            <w:shd w:val="clear" w:color="auto" w:fill="FFFFFF"/>
          </w:tcPr>
          <w:p w14:paraId="0C788187" w14:textId="2A3C466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060DC501" w14:textId="74D606C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94B6A3D" w14:textId="67732E2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D378CD0" w14:textId="6B3549A3" w:rsidR="003831B7" w:rsidRPr="00DE7296" w:rsidRDefault="003831B7" w:rsidP="003831B7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3BC40CBB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8F0C82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83C4E47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6C588DEE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280C2602" w14:textId="1C49C82B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第五章多民族並立的宋元時期</w:t>
            </w:r>
          </w:p>
        </w:tc>
        <w:tc>
          <w:tcPr>
            <w:tcW w:w="1101" w:type="dxa"/>
            <w:shd w:val="clear" w:color="auto" w:fill="FFFFFF"/>
          </w:tcPr>
          <w:p w14:paraId="751AE2A8" w14:textId="2FD1017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1.了解宋元時期的經濟發展。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2.了解宋元時期的社會生活。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3.了解宋元時期的學術發展。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4.了解宋元時期的文化成就。</w:t>
            </w:r>
          </w:p>
        </w:tc>
        <w:tc>
          <w:tcPr>
            <w:tcW w:w="1275" w:type="dxa"/>
            <w:shd w:val="clear" w:color="auto" w:fill="FFFFFF"/>
          </w:tcPr>
          <w:p w14:paraId="23762F42" w14:textId="2CEBD21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07FFC3EF" w14:textId="4496F98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7A0C49D7" w14:textId="145C1D4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479A8C7" w14:textId="199F574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A4CB4E3" w14:textId="77777777" w:rsidR="003831B7" w:rsidRPr="00DE7296" w:rsidRDefault="003831B7" w:rsidP="003831B7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831B7" w:rsidRPr="00DE7296" w14:paraId="5391C1E1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B29387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768724B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3F8B5B25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1FC80D4A" w14:textId="6034684A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第五章政黨與利益團體</w:t>
            </w:r>
          </w:p>
        </w:tc>
        <w:tc>
          <w:tcPr>
            <w:tcW w:w="1101" w:type="dxa"/>
            <w:shd w:val="clear" w:color="auto" w:fill="FFFFFF"/>
          </w:tcPr>
          <w:p w14:paraId="58B2950A" w14:textId="5692D2E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1.認識利益團體組織。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2.認識利益團體訴求方式。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3.認識利益團體功能。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4.了解利益團體屬性。</w:t>
            </w:r>
          </w:p>
        </w:tc>
        <w:tc>
          <w:tcPr>
            <w:tcW w:w="1275" w:type="dxa"/>
            <w:shd w:val="clear" w:color="auto" w:fill="FFFFFF"/>
          </w:tcPr>
          <w:p w14:paraId="560C9392" w14:textId="0E699A7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3-4-2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舉例說明個人追求自身幸福時，如何影響社會的發展；而社會的發展如何影響個人追求幸福的機會。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6-4-1以我國為例，了解權力和政治、經濟、文化、社會型態等如何相互影響。</w:t>
            </w:r>
          </w:p>
        </w:tc>
        <w:tc>
          <w:tcPr>
            <w:tcW w:w="3402" w:type="dxa"/>
            <w:shd w:val="clear" w:color="auto" w:fill="FFFFFF"/>
          </w:tcPr>
          <w:p w14:paraId="3B863A4E" w14:textId="0BDCCA9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了解關懷弱勢者行動之規劃、組織與執行，表現關懷、寬容、和平與博愛的情懷，並尊重與關懷生命。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/>
          </w:tcPr>
          <w:p w14:paraId="27779C40" w14:textId="1C1D060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1F2FB363" w14:textId="77777777" w:rsidR="003831B7" w:rsidRPr="00503F8B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活動練習</w:t>
            </w:r>
          </w:p>
          <w:p w14:paraId="75E4CF18" w14:textId="0401A6F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E9C0AE" w14:textId="77777777" w:rsidR="003831B7" w:rsidRPr="00DE7296" w:rsidRDefault="003831B7" w:rsidP="003831B7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831B7" w:rsidRPr="00DE7296" w14:paraId="584A859C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9C7B972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1E2202B0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0ADE5C62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9ACB1E5" w14:textId="0F8ACB69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560" w:type="dxa"/>
            <w:shd w:val="clear" w:color="auto" w:fill="FFFFFF"/>
          </w:tcPr>
          <w:p w14:paraId="44CBE3B0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1DF12975" w14:textId="5CEAA2D7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第六章資源問題與環境保育</w:t>
            </w:r>
          </w:p>
        </w:tc>
        <w:tc>
          <w:tcPr>
            <w:tcW w:w="1101" w:type="dxa"/>
            <w:shd w:val="clear" w:color="auto" w:fill="FFFFFF"/>
          </w:tcPr>
          <w:p w14:paraId="47D02B18" w14:textId="36EC547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1.認識中國土地區域劃分。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2.了解第一級階梯土地問題。</w:t>
            </w:r>
          </w:p>
        </w:tc>
        <w:tc>
          <w:tcPr>
            <w:tcW w:w="1275" w:type="dxa"/>
            <w:shd w:val="clear" w:color="auto" w:fill="FFFFFF"/>
          </w:tcPr>
          <w:p w14:paraId="18121D66" w14:textId="3C92378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1-4-7說出對生活空間及周邊環境的感受，並提出改善建言或方案。</w:t>
            </w:r>
          </w:p>
        </w:tc>
        <w:tc>
          <w:tcPr>
            <w:tcW w:w="3402" w:type="dxa"/>
            <w:shd w:val="clear" w:color="auto" w:fill="FFFFFF"/>
          </w:tcPr>
          <w:p w14:paraId="09FE9831" w14:textId="6CAF5EF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072143E1" w14:textId="3D7BE35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235CB6F" w14:textId="5718DA1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2.習作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4CA19C0" w14:textId="7656E4A1" w:rsidR="003831B7" w:rsidRPr="00DE7296" w:rsidRDefault="003831B7" w:rsidP="003831B7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6AB7C83F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DF4879D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90378FC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6AD0362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0E6B029E" w14:textId="76679D71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第六章明代與盛清的發展</w:t>
            </w:r>
          </w:p>
        </w:tc>
        <w:tc>
          <w:tcPr>
            <w:tcW w:w="1101" w:type="dxa"/>
            <w:shd w:val="clear" w:color="auto" w:fill="FFFFFF"/>
          </w:tcPr>
          <w:p w14:paraId="3A502A76" w14:textId="7CF3671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1.了解明代歷史興亡。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2.認識清代歷史盛衰。</w:t>
            </w:r>
          </w:p>
        </w:tc>
        <w:tc>
          <w:tcPr>
            <w:tcW w:w="1275" w:type="dxa"/>
            <w:shd w:val="clear" w:color="auto" w:fill="FFFFFF"/>
          </w:tcPr>
          <w:p w14:paraId="3079BA26" w14:textId="2E86FCC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48E71002" w14:textId="69A247B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</w:p>
        </w:tc>
        <w:tc>
          <w:tcPr>
            <w:tcW w:w="426" w:type="dxa"/>
            <w:shd w:val="clear" w:color="auto" w:fill="FFFFFF"/>
          </w:tcPr>
          <w:p w14:paraId="635DEC26" w14:textId="361F67C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5395C53" w14:textId="5C255BF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497B2EC" w14:textId="77777777" w:rsidR="003831B7" w:rsidRPr="00DE7296" w:rsidRDefault="003831B7" w:rsidP="003831B7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777EA33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78A01C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473613F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260721B3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3FB94224" w14:textId="7AA49CD3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第六章政治參與及選舉</w:t>
            </w:r>
          </w:p>
        </w:tc>
        <w:tc>
          <w:tcPr>
            <w:tcW w:w="1101" w:type="dxa"/>
            <w:shd w:val="clear" w:color="auto" w:fill="FFFFFF"/>
          </w:tcPr>
          <w:p w14:paraId="412B2776" w14:textId="514CD93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1.認識政治參與的重要性。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2.認識政治參與管道。</w:t>
            </w:r>
          </w:p>
        </w:tc>
        <w:tc>
          <w:tcPr>
            <w:tcW w:w="1275" w:type="dxa"/>
            <w:shd w:val="clear" w:color="auto" w:fill="FFFFFF"/>
          </w:tcPr>
          <w:p w14:paraId="2F959F2D" w14:textId="7A88ECBB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3402" w:type="dxa"/>
            <w:shd w:val="clear" w:color="auto" w:fill="FFFFFF"/>
          </w:tcPr>
          <w:p w14:paraId="1A085BDD" w14:textId="7027640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426" w:type="dxa"/>
            <w:shd w:val="clear" w:color="auto" w:fill="FFFFFF"/>
          </w:tcPr>
          <w:p w14:paraId="4DB8F0F2" w14:textId="5FF9982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B004E94" w14:textId="51E6EBE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5D3555C" w14:textId="77777777" w:rsidR="003831B7" w:rsidRPr="00DE7296" w:rsidRDefault="003831B7" w:rsidP="003831B7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3831B7" w:rsidRPr="00DE7296" w14:paraId="2D1B482F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047FA99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7465B165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4D24A2EF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27771BD6" w14:textId="118B8D0F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FFFFFF"/>
          </w:tcPr>
          <w:p w14:paraId="39F61AC9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311DED9A" w14:textId="316E6397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第六章資源問題與環境保育</w:t>
            </w:r>
          </w:p>
        </w:tc>
        <w:tc>
          <w:tcPr>
            <w:tcW w:w="1101" w:type="dxa"/>
            <w:shd w:val="clear" w:color="auto" w:fill="FFFFFF"/>
          </w:tcPr>
          <w:p w14:paraId="6430FA58" w14:textId="67E0C03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1.認識第二、三級土地階梯範圍。 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2.了解第二、三級土地階梯土地問題與保育方法。</w:t>
            </w:r>
          </w:p>
        </w:tc>
        <w:tc>
          <w:tcPr>
            <w:tcW w:w="1275" w:type="dxa"/>
            <w:shd w:val="clear" w:color="auto" w:fill="FFFFFF"/>
          </w:tcPr>
          <w:p w14:paraId="4600F429" w14:textId="4F06758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1-4-7說出對生活空間及周邊環境的感受，並提出改善建言或方案。</w:t>
            </w:r>
          </w:p>
        </w:tc>
        <w:tc>
          <w:tcPr>
            <w:tcW w:w="3402" w:type="dxa"/>
            <w:shd w:val="clear" w:color="auto" w:fill="FFFFFF"/>
          </w:tcPr>
          <w:p w14:paraId="2DA39BD7" w14:textId="67DD68BF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789E63DD" w14:textId="3DEE866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F6A108A" w14:textId="4E87397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30976B1" w14:textId="77777777" w:rsidR="003831B7" w:rsidRPr="00DE7296" w:rsidRDefault="003831B7" w:rsidP="003831B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20E91" w:rsidRPr="00DE7296" w14:paraId="7F274B2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AACEB6D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6D0587D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169E405E" w14:textId="77777777" w:rsidR="00C20E91" w:rsidRPr="00503F8B" w:rsidRDefault="00C20E91" w:rsidP="00C20E9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18434189" w14:textId="50181D7B" w:rsidR="00C20E91" w:rsidRPr="00DE7296" w:rsidRDefault="00C20E91" w:rsidP="00C20E91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第六章明代與盛清的發展</w:t>
            </w:r>
          </w:p>
        </w:tc>
        <w:tc>
          <w:tcPr>
            <w:tcW w:w="1101" w:type="dxa"/>
            <w:shd w:val="clear" w:color="auto" w:fill="FFFFFF"/>
          </w:tcPr>
          <w:p w14:paraId="6735F1CB" w14:textId="6D12D886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1.了解明清時期經濟發展。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2.了解明清科舉制度。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3.了解明清士紳階級。</w:t>
            </w:r>
          </w:p>
        </w:tc>
        <w:tc>
          <w:tcPr>
            <w:tcW w:w="1275" w:type="dxa"/>
            <w:shd w:val="clear" w:color="auto" w:fill="FFFFFF"/>
          </w:tcPr>
          <w:p w14:paraId="1B89EE76" w14:textId="10527B2F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3402" w:type="dxa"/>
            <w:shd w:val="clear" w:color="auto" w:fill="FFFFFF"/>
          </w:tcPr>
          <w:p w14:paraId="158DE60F" w14:textId="5CDF4BB1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7FBF81F8" w14:textId="0CB289D9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0EA13F5" w14:textId="2DE0E01E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F0C8A6C" w14:textId="77777777" w:rsidR="00C20E91" w:rsidRPr="00DE7296" w:rsidRDefault="00C20E91" w:rsidP="00C20E91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20E91" w:rsidRPr="00DE7296" w14:paraId="7B26EC6D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17A923A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6486F24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2A0F2F08" w14:textId="77777777" w:rsidR="00C20E91" w:rsidRPr="00503F8B" w:rsidRDefault="00C20E91" w:rsidP="00C20E9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56F80412" w14:textId="238BFD21" w:rsidR="00C20E91" w:rsidRPr="00DE7296" w:rsidRDefault="00C20E91" w:rsidP="00C20E91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第六章政治參與及選舉</w:t>
            </w:r>
          </w:p>
        </w:tc>
        <w:tc>
          <w:tcPr>
            <w:tcW w:w="1101" w:type="dxa"/>
            <w:shd w:val="clear" w:color="auto" w:fill="FFFFFF"/>
          </w:tcPr>
          <w:p w14:paraId="03C105B4" w14:textId="19B7635B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1.認識選舉的意義與功能。</w:t>
            </w:r>
          </w:p>
        </w:tc>
        <w:tc>
          <w:tcPr>
            <w:tcW w:w="1275" w:type="dxa"/>
            <w:shd w:val="clear" w:color="auto" w:fill="FFFFFF"/>
          </w:tcPr>
          <w:p w14:paraId="1F0471BB" w14:textId="4F9B6628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5-4-5在面對個體與個體、個體與群體之間產生合作或競爭的情境時，能進行負責任的評估與取捨。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6-4-6探討民主政府的正當性與合法性。</w:t>
            </w:r>
          </w:p>
        </w:tc>
        <w:tc>
          <w:tcPr>
            <w:tcW w:w="3402" w:type="dxa"/>
            <w:shd w:val="clear" w:color="auto" w:fill="FFFFFF"/>
          </w:tcPr>
          <w:p w14:paraId="088BD446" w14:textId="11158A8B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/>
          </w:tcPr>
          <w:p w14:paraId="775B43E3" w14:textId="36B42CF3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3486018" w14:textId="16FC1358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A9B1951" w14:textId="77777777" w:rsidR="00C20E91" w:rsidRPr="00DE7296" w:rsidRDefault="00C20E91" w:rsidP="00C20E91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3CFF70BB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F4904AE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二</w:t>
            </w:r>
          </w:p>
          <w:p w14:paraId="4F4551E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36DC22E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7217CB2A" w14:textId="34BF3CAC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shd w:val="clear" w:color="auto" w:fill="FFFFFF"/>
          </w:tcPr>
          <w:p w14:paraId="2131662C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</w:t>
            </w:r>
          </w:p>
          <w:p w14:paraId="673AD4EC" w14:textId="7F2958DB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第六章資源問題與環境保育</w:t>
            </w:r>
          </w:p>
        </w:tc>
        <w:tc>
          <w:tcPr>
            <w:tcW w:w="1101" w:type="dxa"/>
            <w:shd w:val="clear" w:color="auto" w:fill="FFFFFF"/>
          </w:tcPr>
          <w:p w14:paraId="57074EAE" w14:textId="4F2E998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1.認識中國高山氣候區水資源問題。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 xml:space="preserve">2.了解中國高山氣候區水資源保育方法。 </w:t>
            </w:r>
          </w:p>
        </w:tc>
        <w:tc>
          <w:tcPr>
            <w:tcW w:w="1275" w:type="dxa"/>
            <w:shd w:val="clear" w:color="auto" w:fill="FFFFFF"/>
          </w:tcPr>
          <w:p w14:paraId="4E624718" w14:textId="355DCAB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1-4-7說出對生活空間及周邊環境的感受，並提出改善建言或方案。</w:t>
            </w:r>
          </w:p>
        </w:tc>
        <w:tc>
          <w:tcPr>
            <w:tcW w:w="3402" w:type="dxa"/>
            <w:shd w:val="clear" w:color="auto" w:fill="FFFFFF"/>
          </w:tcPr>
          <w:p w14:paraId="2B4E546A" w14:textId="69C2A27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6" w:type="dxa"/>
            <w:shd w:val="clear" w:color="auto" w:fill="FFFFFF"/>
          </w:tcPr>
          <w:p w14:paraId="7709212C" w14:textId="2A362C78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44A9DCE" w14:textId="7EC86E7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3.習作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D94B563" w14:textId="77777777" w:rsidR="003831B7" w:rsidRPr="00DE7296" w:rsidRDefault="003831B7" w:rsidP="003831B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3D7D3CB7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E9480A3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217CAB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7DF6357E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</w:t>
            </w:r>
          </w:p>
          <w:p w14:paraId="7D617181" w14:textId="696F2898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第六章明代與盛清的發展</w:t>
            </w:r>
          </w:p>
        </w:tc>
        <w:tc>
          <w:tcPr>
            <w:tcW w:w="1101" w:type="dxa"/>
            <w:shd w:val="clear" w:color="auto" w:fill="FFFFFF"/>
          </w:tcPr>
          <w:p w14:paraId="1E4C68D0" w14:textId="74165AB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1.了解明清時期文學成就。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2.認識明清時期科技成就。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3.認識明清時期醫藥成就。</w:t>
            </w:r>
          </w:p>
        </w:tc>
        <w:tc>
          <w:tcPr>
            <w:tcW w:w="1275" w:type="dxa"/>
            <w:shd w:val="clear" w:color="auto" w:fill="FFFFFF"/>
          </w:tcPr>
          <w:p w14:paraId="745DAC48" w14:textId="2F1A2BF5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48A73340" w14:textId="3621CDF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51660A12" w14:textId="315437B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29D3CFD" w14:textId="52B35DF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53997B0" w14:textId="77777777" w:rsidR="003831B7" w:rsidRPr="00DE7296" w:rsidRDefault="003831B7" w:rsidP="003831B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3A8A6424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88F030A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1743FD7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7E2C2C93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</w:t>
            </w:r>
          </w:p>
          <w:p w14:paraId="180EBDEA" w14:textId="7FB6FC2F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第六章政治參與及選舉</w:t>
            </w:r>
          </w:p>
        </w:tc>
        <w:tc>
          <w:tcPr>
            <w:tcW w:w="1101" w:type="dxa"/>
            <w:shd w:val="clear" w:color="auto" w:fill="FFFFFF"/>
          </w:tcPr>
          <w:p w14:paraId="0898823E" w14:textId="4C99DD7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1.了解選舉條件和資格。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2.認識選舉原則。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3.了解選舉過程。</w:t>
            </w:r>
          </w:p>
        </w:tc>
        <w:tc>
          <w:tcPr>
            <w:tcW w:w="1275" w:type="dxa"/>
            <w:shd w:val="clear" w:color="auto" w:fill="FFFFFF"/>
          </w:tcPr>
          <w:p w14:paraId="5DC93BE5" w14:textId="2E24BD9A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3402" w:type="dxa"/>
            <w:shd w:val="clear" w:color="auto" w:fill="FFFFFF"/>
          </w:tcPr>
          <w:p w14:paraId="0C0BA2F3" w14:textId="28C1DA76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6" w:type="dxa"/>
            <w:shd w:val="clear" w:color="auto" w:fill="FFFFFF"/>
          </w:tcPr>
          <w:p w14:paraId="35770730" w14:textId="4039B313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25B9E25" w14:textId="57A96099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FCEC5E2" w14:textId="77777777" w:rsidR="003831B7" w:rsidRPr="00DE7296" w:rsidRDefault="003831B7" w:rsidP="003831B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31B7" w:rsidRPr="00DE7296" w14:paraId="6D4B1889" w14:textId="77777777" w:rsidTr="00BA418A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A30886D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二</w:t>
            </w:r>
          </w:p>
          <w:p w14:paraId="62EEA526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78427DB1" w14:textId="77777777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00BCC92" w14:textId="77777777" w:rsidR="003831B7" w:rsidRDefault="003831B7" w:rsidP="00383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180305E6" w14:textId="2FB3B982" w:rsidR="003831B7" w:rsidRPr="00DE7296" w:rsidRDefault="003831B7" w:rsidP="003831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1560" w:type="dxa"/>
            <w:shd w:val="clear" w:color="auto" w:fill="FFFFFF"/>
          </w:tcPr>
          <w:p w14:paraId="384BBB5B" w14:textId="77777777" w:rsidR="003831B7" w:rsidRPr="00503F8B" w:rsidRDefault="003831B7" w:rsidP="003831B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第一篇中國大地（上）（第三次段考）</w:t>
            </w:r>
          </w:p>
          <w:p w14:paraId="4AAE3B92" w14:textId="4C5F63BB" w:rsidR="003831B7" w:rsidRPr="00DE7296" w:rsidRDefault="003831B7" w:rsidP="003831B7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第六章資源問題與環境保育</w:t>
            </w:r>
          </w:p>
        </w:tc>
        <w:tc>
          <w:tcPr>
            <w:tcW w:w="1101" w:type="dxa"/>
            <w:shd w:val="clear" w:color="auto" w:fill="FFFFFF"/>
          </w:tcPr>
          <w:p w14:paraId="19302E74" w14:textId="4A07FC61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1.了解中國乾燥氣候區水資源問題及保育。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2.了解中國季風氣候區水資源問題及保育。</w:t>
            </w:r>
          </w:p>
        </w:tc>
        <w:tc>
          <w:tcPr>
            <w:tcW w:w="1275" w:type="dxa"/>
            <w:shd w:val="clear" w:color="auto" w:fill="FFFFFF"/>
          </w:tcPr>
          <w:p w14:paraId="6872C685" w14:textId="0BE95342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1-4-7說出對生活空間及周邊環境的感受，並提出改善建言或方案。</w:t>
            </w:r>
          </w:p>
        </w:tc>
        <w:tc>
          <w:tcPr>
            <w:tcW w:w="3402" w:type="dxa"/>
            <w:shd w:val="clear" w:color="auto" w:fill="FFFFFF"/>
          </w:tcPr>
          <w:p w14:paraId="1636C6DE" w14:textId="55E89D4E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3-4-5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能針對問題提出可行的解決方法。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/>
          </w:tcPr>
          <w:p w14:paraId="4E77F15D" w14:textId="69621E64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A7357E5" w14:textId="26C767EC" w:rsidR="003831B7" w:rsidRPr="00DE7296" w:rsidRDefault="003831B7" w:rsidP="003831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14:paraId="571A4420" w14:textId="77777777" w:rsidR="003831B7" w:rsidRDefault="003831B7" w:rsidP="003831B7">
            <w:pPr>
              <w:ind w:left="187" w:hangingChars="85" w:hanging="18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</w:t>
            </w:r>
          </w:p>
          <w:p w14:paraId="3EFD29B0" w14:textId="77777777" w:rsidR="003831B7" w:rsidRDefault="003831B7" w:rsidP="003831B7">
            <w:pPr>
              <w:ind w:left="187" w:hangingChars="85" w:hanging="18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  <w:p w14:paraId="489B907A" w14:textId="77777777" w:rsidR="003831B7" w:rsidRDefault="003831B7" w:rsidP="003831B7">
            <w:pPr>
              <w:ind w:left="187" w:hangingChars="85" w:hanging="18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次</w:t>
            </w:r>
          </w:p>
          <w:p w14:paraId="31BED6CB" w14:textId="77777777" w:rsidR="003831B7" w:rsidRDefault="003831B7" w:rsidP="003831B7">
            <w:pPr>
              <w:ind w:left="187" w:hangingChars="85" w:hanging="18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段</w:t>
            </w:r>
          </w:p>
          <w:p w14:paraId="50931B85" w14:textId="77777777" w:rsidR="003831B7" w:rsidRDefault="003831B7" w:rsidP="003831B7">
            <w:pPr>
              <w:ind w:left="187" w:hangingChars="85" w:hanging="18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考</w:t>
            </w:r>
          </w:p>
          <w:p w14:paraId="0506B49A" w14:textId="68744BF6" w:rsidR="003831B7" w:rsidRPr="00DE7296" w:rsidRDefault="003831B7" w:rsidP="003831B7">
            <w:pPr>
              <w:ind w:left="187" w:hangingChars="85" w:hanging="18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</w:p>
        </w:tc>
      </w:tr>
      <w:tr w:rsidR="00C20E91" w:rsidRPr="00DE7296" w14:paraId="5F382108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4F9407E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92C2460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25A83BDF" w14:textId="77777777" w:rsidR="00C20E91" w:rsidRPr="00503F8B" w:rsidRDefault="00C20E91" w:rsidP="00C20E9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第二篇中國的歷史（上）（第三次段考）</w:t>
            </w:r>
          </w:p>
          <w:p w14:paraId="32E6E889" w14:textId="420D98BA" w:rsidR="00C20E91" w:rsidRPr="00DE7296" w:rsidRDefault="00C20E91" w:rsidP="00C20E91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第六章明代與盛清的發展</w:t>
            </w:r>
          </w:p>
        </w:tc>
        <w:tc>
          <w:tcPr>
            <w:tcW w:w="1101" w:type="dxa"/>
            <w:shd w:val="clear" w:color="auto" w:fill="FFFFFF"/>
          </w:tcPr>
          <w:p w14:paraId="5F73A5DC" w14:textId="5272F89E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1.了解明清時期中西文化交流。</w:t>
            </w:r>
          </w:p>
        </w:tc>
        <w:tc>
          <w:tcPr>
            <w:tcW w:w="1275" w:type="dxa"/>
            <w:shd w:val="clear" w:color="auto" w:fill="FFFFFF"/>
          </w:tcPr>
          <w:p w14:paraId="72AEDDCF" w14:textId="09B04E1A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3402" w:type="dxa"/>
            <w:shd w:val="clear" w:color="auto" w:fill="FFFFFF"/>
          </w:tcPr>
          <w:p w14:paraId="398035D3" w14:textId="5E35009F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</w:p>
        </w:tc>
        <w:tc>
          <w:tcPr>
            <w:tcW w:w="426" w:type="dxa"/>
            <w:shd w:val="clear" w:color="auto" w:fill="FFFFFF"/>
          </w:tcPr>
          <w:p w14:paraId="069DC196" w14:textId="01D5DDB7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D185A7A" w14:textId="26CE2108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53E2FE" w14:textId="77777777" w:rsidR="00C20E91" w:rsidRPr="00DE7296" w:rsidRDefault="00C20E91" w:rsidP="00C20E9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20E91" w:rsidRPr="00DE7296" w14:paraId="617FB660" w14:textId="77777777" w:rsidTr="00BA418A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7582C4A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CA7DA70" w14:textId="77777777" w:rsidR="00C20E91" w:rsidRPr="00DE7296" w:rsidRDefault="00C20E91" w:rsidP="00C20E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/>
          </w:tcPr>
          <w:p w14:paraId="47E4B53E" w14:textId="77777777" w:rsidR="00C20E91" w:rsidRPr="00503F8B" w:rsidRDefault="00C20E91" w:rsidP="00C20E9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第三篇民主的政治（第三次段）</w:t>
            </w:r>
          </w:p>
          <w:p w14:paraId="2F5C11CF" w14:textId="2C09E896" w:rsidR="00C20E91" w:rsidRPr="00DE7296" w:rsidRDefault="00C20E91" w:rsidP="00C20E91">
            <w:pPr>
              <w:spacing w:line="0" w:lineRule="atLeast"/>
              <w:rPr>
                <w:rFonts w:ascii="標楷體" w:eastAsia="標楷體" w:hAnsi="標楷體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第六章政治參與及選舉</w:t>
            </w:r>
          </w:p>
        </w:tc>
        <w:tc>
          <w:tcPr>
            <w:tcW w:w="1101" w:type="dxa"/>
            <w:shd w:val="clear" w:color="auto" w:fill="FFFFFF"/>
          </w:tcPr>
          <w:p w14:paraId="7A23F1BC" w14:textId="2F261531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1.認識臺灣選舉概況。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2.認識公民投票。</w:t>
            </w:r>
          </w:p>
        </w:tc>
        <w:tc>
          <w:tcPr>
            <w:tcW w:w="1275" w:type="dxa"/>
            <w:shd w:val="clear" w:color="auto" w:fill="FFFFFF"/>
          </w:tcPr>
          <w:p w14:paraId="4FFDBAB3" w14:textId="3ED5277E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5-4-5在面對個體與個體、個體與群體之間產生合作或競爭的情境時，能進行負責任的評估與取捨。</w:t>
            </w: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6-4-1以我國為例，了解權力和政治、經濟、文化、社會型態等如何相互影響。</w:t>
            </w:r>
          </w:p>
        </w:tc>
        <w:tc>
          <w:tcPr>
            <w:tcW w:w="3402" w:type="dxa"/>
            <w:shd w:val="clear" w:color="auto" w:fill="FFFFFF"/>
          </w:tcPr>
          <w:p w14:paraId="53F0332D" w14:textId="74F344F7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03F8B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【人權教育】1-4-5討論世界公民的責任，並提出一個富有公平、正義永續發展的社會藍圖。</w:t>
            </w:r>
          </w:p>
        </w:tc>
        <w:tc>
          <w:tcPr>
            <w:tcW w:w="426" w:type="dxa"/>
            <w:shd w:val="clear" w:color="auto" w:fill="FFFFFF"/>
          </w:tcPr>
          <w:p w14:paraId="40E8307F" w14:textId="11BA154C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699483D" w14:textId="7F880222" w:rsidR="00C20E91" w:rsidRPr="00DE7296" w:rsidRDefault="00C20E91" w:rsidP="00C20E9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03F8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175064E" w14:textId="77777777" w:rsidR="00C20E91" w:rsidRPr="00DE7296" w:rsidRDefault="00C20E91" w:rsidP="00C20E9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95D6A74" w14:textId="77777777" w:rsidR="00DE7296" w:rsidRPr="00DE7296" w:rsidRDefault="00DE7296" w:rsidP="000A6F65">
      <w:pPr>
        <w:ind w:left="567" w:hanging="567"/>
        <w:rPr>
          <w:rFonts w:ascii="標楷體" w:eastAsia="標楷體" w:hAnsi="標楷體"/>
          <w:b/>
        </w:rPr>
      </w:pPr>
    </w:p>
    <w:p w14:paraId="068A9A64" w14:textId="77777777" w:rsidR="00DE7296" w:rsidRPr="00DE7296" w:rsidRDefault="00DE7296" w:rsidP="000A6F65">
      <w:pPr>
        <w:ind w:left="567" w:hanging="567"/>
        <w:rPr>
          <w:rFonts w:ascii="標楷體" w:eastAsia="標楷體" w:hAnsi="標楷體"/>
          <w:b/>
        </w:rPr>
      </w:pPr>
    </w:p>
    <w:p w14:paraId="0E519525" w14:textId="77777777" w:rsidR="00DE7296" w:rsidRPr="00DE7296" w:rsidRDefault="00DE7296" w:rsidP="000A6F65">
      <w:pPr>
        <w:ind w:left="567" w:hanging="567"/>
        <w:rPr>
          <w:rFonts w:ascii="標楷體" w:eastAsia="標楷體" w:hAnsi="標楷體"/>
          <w:b/>
        </w:rPr>
      </w:pPr>
    </w:p>
    <w:p w14:paraId="6AD3635D" w14:textId="77777777" w:rsidR="00DE7296" w:rsidRPr="00DE7296" w:rsidRDefault="00DE7296" w:rsidP="000A6F65">
      <w:pPr>
        <w:ind w:left="567" w:hanging="567"/>
        <w:rPr>
          <w:rFonts w:ascii="標楷體" w:eastAsia="標楷體" w:hAnsi="標楷體"/>
          <w:b/>
        </w:rPr>
      </w:pPr>
    </w:p>
    <w:p w14:paraId="00DC84AE" w14:textId="11F48B36" w:rsidR="004F51F0" w:rsidRPr="00BA418A" w:rsidRDefault="004F51F0" w:rsidP="00BA418A">
      <w:pPr>
        <w:spacing w:line="400" w:lineRule="exact"/>
        <w:ind w:right="57"/>
        <w:rPr>
          <w:rFonts w:ascii="標楷體" w:eastAsia="標楷體"/>
          <w:b/>
          <w:color w:val="000000" w:themeColor="text1"/>
          <w:sz w:val="32"/>
          <w:szCs w:val="32"/>
        </w:rPr>
      </w:pP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臺北市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國民中學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10</w:t>
      </w:r>
      <w:r w:rsidR="00BA418A" w:rsidRPr="00BA418A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學年度第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2 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學期八年級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社會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領域課程計畫</w:t>
      </w:r>
    </w:p>
    <w:p w14:paraId="26DABBF6" w14:textId="77777777" w:rsidR="004F51F0" w:rsidRPr="007847C6" w:rsidRDefault="004F51F0" w:rsidP="004F51F0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4F51F0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3069A16A" w14:textId="77777777" w:rsidR="004F51F0" w:rsidRPr="007847C6" w:rsidRDefault="004F51F0" w:rsidP="004F51F0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4F51F0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陳素青</w:t>
      </w:r>
    </w:p>
    <w:p w14:paraId="5F6224B4" w14:textId="0AC7BB6D" w:rsidR="004F51F0" w:rsidRPr="007847C6" w:rsidRDefault="004F51F0" w:rsidP="004F51F0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2278BBED" w14:textId="7CE9F231" w:rsidR="00C20E91" w:rsidRPr="00C20E91" w:rsidRDefault="00C20E91" w:rsidP="00C20E91">
      <w:pPr>
        <w:ind w:right="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C20E91">
        <w:rPr>
          <w:rFonts w:ascii="標楷體" w:eastAsia="標楷體" w:hAnsi="標楷體" w:hint="eastAsia"/>
        </w:rPr>
        <w:t>一）地理教室：</w:t>
      </w:r>
    </w:p>
    <w:p w14:paraId="0CCE38C9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1.了解中國各地自然環境和人文景觀。</w:t>
      </w:r>
    </w:p>
    <w:p w14:paraId="5E6527A5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2.認識東北亞、東南亞和南亞。</w:t>
      </w:r>
    </w:p>
    <w:p w14:paraId="69AEE0B9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 xml:space="preserve">（二）歷史教室： </w:t>
      </w:r>
    </w:p>
    <w:p w14:paraId="74EFF5BE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1.學習清末民初歷史，了解發生中國歷史脈絡。</w:t>
      </w:r>
    </w:p>
    <w:p w14:paraId="34B36060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2.了解近代中國歷史人物的事蹟和歷史事件的演變。</w:t>
      </w:r>
    </w:p>
    <w:p w14:paraId="60852182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 xml:space="preserve">（三）公民教室： </w:t>
      </w:r>
    </w:p>
    <w:p w14:paraId="6E6361DF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1.學習法律基本常識，使人人具備法學能力及涵養。</w:t>
      </w:r>
    </w:p>
    <w:p w14:paraId="75AEAC8F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2.認識民法內容及法條、訴訟程序，提升解決問題能力。</w:t>
      </w:r>
    </w:p>
    <w:p w14:paraId="491ED03A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3.認識刑法內容及法條、訴訟程序，避免觸犯法律規定。</w:t>
      </w:r>
    </w:p>
    <w:p w14:paraId="29C49D8D" w14:textId="2E11C612" w:rsidR="004D56B6" w:rsidRPr="004D56B6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4.了解權利救濟方法及管道，降低社會暴力事件發生。</w:t>
      </w:r>
    </w:p>
    <w:p w14:paraId="7AE85A88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3EE603E0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192F7494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4C982130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033E1CF6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0AF63851" w14:textId="77777777" w:rsidR="000A6F65" w:rsidRDefault="000A6F65" w:rsidP="000A6F65">
      <w:pPr>
        <w:ind w:left="567" w:hanging="567"/>
        <w:rPr>
          <w:rFonts w:ascii="標楷體" w:eastAsia="標楷體" w:hAnsi="標楷體"/>
          <w:b/>
        </w:rPr>
      </w:pPr>
      <w:r w:rsidRPr="00DE7296">
        <w:rPr>
          <w:rFonts w:ascii="標楷體" w:eastAsia="標楷體" w:hAnsi="標楷體" w:hint="eastAsia"/>
          <w:b/>
        </w:rPr>
        <w:t>本學期各單元內涵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1276"/>
        <w:gridCol w:w="1701"/>
        <w:gridCol w:w="1843"/>
        <w:gridCol w:w="2977"/>
        <w:gridCol w:w="425"/>
        <w:gridCol w:w="992"/>
        <w:gridCol w:w="567"/>
      </w:tblGrid>
      <w:tr w:rsidR="006F422C" w:rsidRPr="001D11EE" w14:paraId="0C9FAC94" w14:textId="77777777" w:rsidTr="006C04C0">
        <w:trPr>
          <w:cantSplit/>
        </w:trPr>
        <w:tc>
          <w:tcPr>
            <w:tcW w:w="421" w:type="dxa"/>
            <w:shd w:val="clear" w:color="auto" w:fill="FFFFFF" w:themeFill="background1"/>
            <w:vAlign w:val="center"/>
          </w:tcPr>
          <w:p w14:paraId="2454A802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週</w:t>
            </w:r>
          </w:p>
          <w:p w14:paraId="5EBE2AE4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8068AF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實施</w:t>
            </w:r>
          </w:p>
          <w:p w14:paraId="193CE515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b/>
              </w:rPr>
            </w:pPr>
            <w:r w:rsidRPr="001D11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2D127F" w14:textId="77777777" w:rsidR="006F422C" w:rsidRDefault="006F422C" w:rsidP="005147D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單元</w:t>
            </w:r>
          </w:p>
          <w:p w14:paraId="6C2B70FE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活動主題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ABED3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單元</w:t>
            </w:r>
          </w:p>
          <w:p w14:paraId="20979CEA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6B84F0" w14:textId="77777777" w:rsidR="006F422C" w:rsidRDefault="006F422C" w:rsidP="005147D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能力</w:t>
            </w:r>
          </w:p>
          <w:p w14:paraId="7ED7D369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spacing w:val="-10"/>
                <w:w w:val="8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指標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D65676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重大</w:t>
            </w:r>
          </w:p>
          <w:p w14:paraId="11BFB553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1D11EE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9BFD6F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563B5B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評量</w:t>
            </w:r>
          </w:p>
          <w:p w14:paraId="482FD618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3544DC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04C0" w:rsidRPr="001D11EE" w14:paraId="5C967EC9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4AC5898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434E355" w14:textId="34CED74E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5C3770" w14:textId="6FC808F3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AC79B48" w14:textId="3B43B05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1.認識南部地區地形型態。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2.認識南部地區氣候類型。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169CD999" w14:textId="065EAAA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A547E27" w14:textId="5B3890D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6786128" w14:textId="6551E12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333FDD8" w14:textId="7E07CD2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80395CC" w14:textId="37AEF72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6845C282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48AD06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C69715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142558" w14:textId="4D9A99D8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30E980A7" w14:textId="6A6C330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1.了解中西貿易衝突的根源。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2.了解清末鴉片輸入對中國的影響。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3.了解南京條約內容。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8F95ECA" w14:textId="6C06BCA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1B60FDF" w14:textId="22050DE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08BC976" w14:textId="3031342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BC797A" w14:textId="0F79D3C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28D0D58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63F0FA84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743D16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FC4ACD6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864537" w14:textId="37E5EF4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771A4703" w14:textId="7E3E684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1.認識人格權。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2.認識社會秩序維護法。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6233DD8" w14:textId="19A6B2E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10855C5" w14:textId="6A0FF53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7CF3949" w14:textId="72A41D0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3D593BC" w14:textId="52C5CF5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3919AEA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653915BD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EC78F4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14110F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9F269A" w14:textId="1F0127B7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8BFD5" w14:textId="3C2A9B7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1.認識華南傳統產業發展現況。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2.了解華中傳統產業發展現況。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3.了解南部地區經濟改革情況。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10418B5" w14:textId="644C746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534B8C9" w14:textId="5A19AAA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2A1D979" w14:textId="3A927B7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20EAB8" w14:textId="3FD6EFD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F1E3738" w14:textId="64A4700A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33BB04F3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A03EEE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F17F7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3FF989" w14:textId="3B19B890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4CAC6" w14:textId="40D7E1F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1.了解英法聯軍始末。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2.了解中英法天津、北京條約內容。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CF3C4C7" w14:textId="287504A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ED0DEA2" w14:textId="1927B64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DF9CC9C" w14:textId="6A071F9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2B5BC2" w14:textId="7A90BA0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16BE848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96F402F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B99C3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3ABD8AD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7AB8D6" w14:textId="0EEC5AC2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5A119BCB" w14:textId="0B21A07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1.認識志願服務法與終身學習法。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2.了解性別工作平等法內容。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092A178" w14:textId="7F66109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44979EC" w14:textId="01887A2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【性別平等教育】2-4-3分析性別平等的分工方式對於個人發展的影響。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【性別平等教育】3-4-7探究多元文化社會中的性別歧視，並尋求改善策略。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1D719FE" w14:textId="5E3CC60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40CF526" w14:textId="3F5E1F8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0257E68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50567B2D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BFE343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E558C2B" w14:textId="278AA041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628737" w14:textId="3B25AB1B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A21EC" w14:textId="4633305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1.了解南部地區交通特性。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2.認識南部地區重要都市。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8243C85" w14:textId="6A71F29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1326F5D" w14:textId="2A23422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6E733B4" w14:textId="2B43BF2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EB7500A" w14:textId="556F43B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504B311" w14:textId="645AC405" w:rsidR="006C04C0" w:rsidRPr="001D11EE" w:rsidRDefault="006C04C0" w:rsidP="006C04C0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16E83A1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C04BA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24465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FEEBB4" w14:textId="0FA207F7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53706" w14:textId="7C5D352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1.認識俄國侵略中國東北和西北內容。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6E3CCAD3" w14:textId="4BF1BAE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D3E0534" w14:textId="3DB4445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F5A5BCE" w14:textId="1C29558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880C55B" w14:textId="4EE5CD3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F1FED87" w14:textId="77777777" w:rsidR="006C04C0" w:rsidRPr="001D11EE" w:rsidRDefault="006C04C0" w:rsidP="006C04C0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1BCAA1BB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60993B1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873D980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00D35A" w14:textId="3CEAD8B7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3EB900FB" w14:textId="51DA575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1.認識憲法內容及位階。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2.認識法律內容及位階。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3.認識命令內容及位階。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5A677C7E" w14:textId="5C5F730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F1FC969" w14:textId="3C9CC19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17EA09B" w14:textId="39A9C82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E41D85" w14:textId="73E23FC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3.課堂表現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74D4E88" w14:textId="77777777" w:rsidR="006C04C0" w:rsidRPr="001D11EE" w:rsidRDefault="006C04C0" w:rsidP="006C04C0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05B3F48E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7AB531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2BE5150" w14:textId="41D0A0CE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2E8960" w14:textId="71FF9205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5C5923A8" w14:textId="18FA086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1.了解南部地區環境議題。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62B9C091" w14:textId="3C780AF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討論城鄉的發展演化，引出城鄉問題及其解決或改善的方法。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1-4-7說出對生活空間及周邊環境的感受，並提出改善建言或方案。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B1D6108" w14:textId="1864637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【環境教育】5-4-4具有提出改善方案、採取行動，進而解決環境問題的經驗。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1202808" w14:textId="77A0D25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9AC7041" w14:textId="23B3E71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75B540A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03FA6F9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3B994D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1910C12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B73B56" w14:textId="733D3FE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1E6C3094" w14:textId="5B979B0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1.認識太平天國興起背景。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2.了解太平天國各項制度內容。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3.了解太平天國對中國的影響。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7906B8B" w14:textId="0E368DC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A7A7BCD" w14:textId="051E93A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7EC4C2E" w14:textId="6613C00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F3338FC" w14:textId="64E7A89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B1DDED5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6FB1BE3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996CD84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571180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5A2AD1" w14:textId="33762FE6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7229806B" w14:textId="3A7A0C3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1.建立正確的法治觀念。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2.培養守法精神。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3.認識社會規範涵蓋內容。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D3089AC" w14:textId="3563B37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4-4-3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了解文化(包含道德、藝術與宗教等)如何影響人類的價值與行為。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A1E6E9E" w14:textId="3B5AFB0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C8662CA" w14:textId="352DF16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A88AC7C" w14:textId="23C4E18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84DE75D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1B5C13BF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0DB1F3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FD09C6B" w14:textId="1E11E0A9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FFC18F" w14:textId="4490D747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65B16E61" w14:textId="1B6D5F0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1.認識北部地區位置和範圍。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2.認識北部地區地形特色。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3.認識北部地區氣侯分布。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62E45A80" w14:textId="0BACB00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D70C37A" w14:textId="1F91F57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A081D81" w14:textId="524BC90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4608CD8" w14:textId="269136F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7081009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5C815EFC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66E3E22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E527D96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ADE079" w14:textId="00D6BB0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第二章清末的改革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96B3B" w14:textId="4CD30F5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1.認識自強運動興起背景。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2.了解自強運動內容。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3.了解自強運動失敗原因。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4.了解自強運動的貢獻。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3E39824" w14:textId="0E3AD1D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D507187" w14:textId="04CA0AD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21FF05A" w14:textId="184C072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E54A241" w14:textId="1A0B270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FE19798" w14:textId="77777777" w:rsidR="006C04C0" w:rsidRPr="001D11EE" w:rsidRDefault="006C04C0" w:rsidP="006C04C0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65E486C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A25CF4C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8E8A1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8E34C7" w14:textId="5DEBC482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第二章人民的權利與義務</w:t>
            </w:r>
          </w:p>
        </w:tc>
        <w:tc>
          <w:tcPr>
            <w:tcW w:w="1701" w:type="dxa"/>
            <w:shd w:val="clear" w:color="auto" w:fill="FFFFFF" w:themeFill="background1"/>
          </w:tcPr>
          <w:p w14:paraId="7E8B6B30" w14:textId="4D98F33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1.認識人民平等權內容。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2.認識人民自由權內容。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3.認識人民受益權內容。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4.認識人民參政權內容。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59C19C8" w14:textId="21B0197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095E58D" w14:textId="22EFD54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194082B" w14:textId="6FB2B6B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70A516F" w14:textId="48EE427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1E2D3CF" w14:textId="77777777" w:rsidR="006C04C0" w:rsidRPr="001D11EE" w:rsidRDefault="006C04C0" w:rsidP="006C04C0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2285B119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B13BE04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A5C2C8D" w14:textId="7BB5E290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219C04" w14:textId="77777777" w:rsidR="006C04C0" w:rsidRPr="005F486A" w:rsidRDefault="006C04C0" w:rsidP="006C04C0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14:paraId="3610A0A3" w14:textId="756AF16F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6EF6D59" w14:textId="4CAA58D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1.了解北部地區農業現況。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2.了解北部地區礦業現況。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3.了解北部地區工業現況。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A42CAE6" w14:textId="3149FDE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F6E8BAF" w14:textId="025356C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EF17FE9" w14:textId="56FABE8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6871DEF" w14:textId="77777777" w:rsidR="006C04C0" w:rsidRPr="005F486A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1.填圖</w:t>
            </w:r>
          </w:p>
          <w:p w14:paraId="63BE991B" w14:textId="689440D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2.口頭問答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2048597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4DD7E4F3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DE7CB3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06D0E72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BF50C3" w14:textId="0A946C1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第二章清末的改革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A4CCA" w14:textId="6AEFF36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1.了解甲午戰爭始末。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2.認識馬關條約內容。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3.了解甲午戰爭對中日兩國的影響。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4B0B647" w14:textId="39DF2EF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A4D93EA" w14:textId="7C6168D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D3054D9" w14:textId="63BB24E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233BE54" w14:textId="73C4E11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61990E0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10E569C2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77169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AB8B28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219FE0" w14:textId="5D773D31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第二章人民的權利與義務</w:t>
            </w:r>
          </w:p>
        </w:tc>
        <w:tc>
          <w:tcPr>
            <w:tcW w:w="1701" w:type="dxa"/>
            <w:shd w:val="clear" w:color="auto" w:fill="FFFFFF" w:themeFill="background1"/>
          </w:tcPr>
          <w:p w14:paraId="74FF11BD" w14:textId="629F06C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1.認識人民基本權利受限制條件。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2.了解人民基本權利受限制內容。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3.了解各種權利間衝突。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85876CB" w14:textId="7B339CD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4D242C1" w14:textId="65FB50E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157CD71" w14:textId="4CE25AC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0712E1B" w14:textId="168C0BA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102BBA4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711599E4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C16EF99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462CFAC" w14:textId="2F0F279F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0674C7" w14:textId="5444878A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第二章北部地區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（第一次段考）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51BADD18" w14:textId="6DEB493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1.了解北部地區交通特性。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2.認識北部地區重要都市。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3.認識北部地區重要環境議題。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8C0C3A7" w14:textId="070A394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1-4-8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探討地方或區域所實施的環境保育政策與執行成果。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61EA0A7" w14:textId="1504BC0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【環境教育】5-4-4具有提出改善方案、採取行動，進而解決環境問題的經驗。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0060F58" w14:textId="3E9C9BA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3399BAD" w14:textId="77777777" w:rsidR="006C04C0" w:rsidRPr="005F486A" w:rsidRDefault="006C04C0" w:rsidP="006C04C0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填圖</w:t>
            </w:r>
          </w:p>
          <w:p w14:paraId="3E5ED34C" w14:textId="04163AB5" w:rsidR="006C04C0" w:rsidRPr="001D11EE" w:rsidRDefault="006C04C0" w:rsidP="006C04C0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1911A60" w14:textId="71679CFF" w:rsidR="006C04C0" w:rsidRPr="00D26BE1" w:rsidRDefault="0062618E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第一次段考</w:t>
            </w:r>
            <w:proofErr w:type="gramStart"/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週</w:t>
            </w:r>
            <w:proofErr w:type="gramEnd"/>
          </w:p>
          <w:p w14:paraId="56DCD649" w14:textId="3EFEB3D2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2AF70E3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4BDA4D4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95386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4A8228" w14:textId="4361B9EB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第二章清末的改革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（第一次段考）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166FEA49" w14:textId="34C1BBD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1.了解清末列強瓜分風潮。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2.了解列強在中國勢力範圍。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3.認識門戶開放政策內容。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4.了解門戶開放政策對中國的重要性。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5.認識戊戌變法內容。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6.了解戊戌變法結果。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5E7BBD5F" w14:textId="527B35A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C1CD0F5" w14:textId="4ABE052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88932FB" w14:textId="79B9CD8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27570D9" w14:textId="1A5601E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E76E802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04C0" w:rsidRPr="001D11EE" w14:paraId="25B8A6ED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F8A9E57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3E93C69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6A6868" w14:textId="76245C4E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第二章人民的權利與義務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（第一次段考）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1E34379F" w14:textId="593F081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1.認識人民納稅義務內容。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2.認識人民服兵役義務內容。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3.認識人民受國民教育義務內容。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5446A06F" w14:textId="555297D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4859BB7" w14:textId="5FCDE6B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4B389B6" w14:textId="5F10DC8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B6B081" w14:textId="3BEAA72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99E3734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04C0" w:rsidRPr="001D11EE" w14:paraId="41A764AC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7E88E31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D83B6CB" w14:textId="0BC1A574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948036" w14:textId="06B7F79E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50073F41" w14:textId="3E15363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1.認識西部地區位置和範圍。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2.認識西部地區地形特色。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3.認識西部地區氣候分布。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1127DD3" w14:textId="1939C07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D71DFFD" w14:textId="544CE65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4AAF309" w14:textId="0CF5F93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D3A5923" w14:textId="477661D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2C3191D" w14:textId="5A3DF0FE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37A1C477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CDED21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00EF23D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DEC5D5" w14:textId="086F5094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1701" w:type="dxa"/>
            <w:shd w:val="clear" w:color="auto" w:fill="FFFFFF" w:themeFill="background1"/>
          </w:tcPr>
          <w:p w14:paraId="025847E9" w14:textId="1FF43C5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1.認識清末義和團組織。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2.了解八國聯軍始末。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3.了解東南互保運動內容。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4.認識辛丑和約內容和影響。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FCB6CB8" w14:textId="6FE003C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A1695BB" w14:textId="68F4255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F7AEAF9" w14:textId="77096AA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995033C" w14:textId="7B85A0F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4A9F826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F6FE37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3FACA0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725E668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BF173B" w14:textId="774975D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第三章民法與生活</w:t>
            </w:r>
          </w:p>
        </w:tc>
        <w:tc>
          <w:tcPr>
            <w:tcW w:w="1701" w:type="dxa"/>
            <w:shd w:val="clear" w:color="auto" w:fill="FFFFFF" w:themeFill="background1"/>
          </w:tcPr>
          <w:p w14:paraId="16EAF127" w14:textId="7BFEB9D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1.了解民法財產篇法律內容。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2.了解民法身分篇法律內容。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E3219EB" w14:textId="7BE6919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3192169" w14:textId="782B146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623BF91" w14:textId="5FB265B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5FA2C2B" w14:textId="77777777" w:rsidR="006C04C0" w:rsidRPr="005F486A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6EF8DD6B" w14:textId="397D1DE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C5336F3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26393CBC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276283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E1BB9D7" w14:textId="4B46CCF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052360" w14:textId="03563535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F2B1B34" w14:textId="5269363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1.認識內蒙古自然和人文景觀。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2.認識河西走廊自然與人文景觀。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3.認識新疆自然和人文景觀。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4.認識青藏地區自然和人文景觀。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3BF6125" w14:textId="65704D0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FFEBEAE" w14:textId="1AC013D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了解並接納異國的飲食文化。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E5E4F7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8DA3B6" w14:textId="2798A5D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</w:t>
            </w:r>
            <w:r w:rsidRPr="005F486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4CE37A2" w14:textId="77777777" w:rsidR="006C04C0" w:rsidRPr="001D11EE" w:rsidRDefault="006C04C0" w:rsidP="006C04C0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6F3F155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CDBCDF0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77861A2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D0E2AC" w14:textId="7AE0F47D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1701" w:type="dxa"/>
            <w:shd w:val="clear" w:color="auto" w:fill="FFFFFF" w:themeFill="background1"/>
          </w:tcPr>
          <w:p w14:paraId="0894A965" w14:textId="46E8D38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1.認識庚子後新政內容。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2.認識立憲運動內容。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3.了解庚子後新政、立憲運動影響。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A333F70" w14:textId="3BF3388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B158AEC" w14:textId="53A6369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7F5467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D5D6FF" w14:textId="7D95C3B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DA5DDE9" w14:textId="77777777" w:rsidR="006C04C0" w:rsidRPr="001D11EE" w:rsidRDefault="006C04C0" w:rsidP="006C04C0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69D3FAE8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22F22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1B01DD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F9F4B9" w14:textId="2417838B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第三章民法與生活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E01ED" w14:textId="6312200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1.認識契約自由原則內容。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2.認識誠實信用原則內容。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3.認識權利濫用禁止原則內容。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4.認識消滅時效。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740C94B8" w14:textId="199A7D5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1B25CD1" w14:textId="1B10828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9F8F1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409AE0" w14:textId="4372F4F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F826E73" w14:textId="77777777" w:rsidR="006C04C0" w:rsidRPr="001D11EE" w:rsidRDefault="006C04C0" w:rsidP="006C04C0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5D7BB842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44D7AE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3C2C168" w14:textId="1EF4FF6D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FB283C" w14:textId="6CD3E7A2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2434184" w14:textId="3AA230C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1.認識西部地區經濟發展。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2.了解西部地區環境議題與保育。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5935415F" w14:textId="56C7E3F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B19C0F3" w14:textId="784DD76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【環境教育】5-4-4具有提出改善方案、採取行動，進而解決環境問題的經驗。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60C0DEE" w14:textId="0E3FC39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460216C" w14:textId="77777777" w:rsidR="006C04C0" w:rsidRPr="005F486A" w:rsidRDefault="006C04C0" w:rsidP="006C04C0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</w:p>
          <w:p w14:paraId="5ABDDDD8" w14:textId="76EEE015" w:rsidR="006C04C0" w:rsidRPr="001D11EE" w:rsidRDefault="006C04C0" w:rsidP="006C04C0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37292F0" w14:textId="77777777" w:rsidR="006C04C0" w:rsidRPr="001D11EE" w:rsidRDefault="006C04C0" w:rsidP="006C04C0">
            <w:pPr>
              <w:ind w:left="107" w:hangingChars="67" w:hanging="10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0561BF3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58A938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0C31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6E7512" w14:textId="30B5A24D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E03CA" w14:textId="4685CB0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1.認識革命運動興起背景。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2.認識興中會組織及其革命活動。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3.認識同盟會組織及其革命活動。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4.認識武昌起義始末。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B342477" w14:textId="0E81592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A67B907" w14:textId="0C32430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8322C8A" w14:textId="2D64715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EBE5585" w14:textId="77777777" w:rsidR="006C04C0" w:rsidRPr="005F486A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107E1FC9" w14:textId="26E3A1D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19612F2" w14:textId="77777777" w:rsidR="006C04C0" w:rsidRPr="001D11EE" w:rsidRDefault="006C04C0" w:rsidP="006C04C0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1B7EB39D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1F1204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A71382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D43CC2" w14:textId="3A122835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第三章民法與生活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BCC66" w14:textId="6149FD3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1.了解民事責任。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2.認識債權與侵權行為。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A4D2A6F" w14:textId="5A737AB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5-4-6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分析人際、群己、群體相處可能產生的衝突及解決策略，並能運用理性溝通、相互尊重與適當妥協等基本原則。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D61EC2A" w14:textId="29A847A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0AE139A" w14:textId="5E09C66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0C4EFB" w14:textId="77777777" w:rsidR="006C04C0" w:rsidRPr="005F486A" w:rsidRDefault="006C04C0" w:rsidP="006C04C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z w:val="20"/>
                <w:szCs w:val="20"/>
              </w:rPr>
              <w:t>1.問題討論</w:t>
            </w:r>
          </w:p>
          <w:p w14:paraId="4B3EC18F" w14:textId="77777777" w:rsidR="006C04C0" w:rsidRPr="005F486A" w:rsidRDefault="006C04C0" w:rsidP="006C04C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z w:val="20"/>
                <w:szCs w:val="20"/>
              </w:rPr>
              <w:t>2.紙筆測驗</w:t>
            </w:r>
          </w:p>
          <w:p w14:paraId="723ABBA4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23D7A03" w14:textId="77777777" w:rsidR="006C04C0" w:rsidRPr="001D11EE" w:rsidRDefault="006C04C0" w:rsidP="006C04C0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3EEE2432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6BD3E70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05113591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ECE02D8" w14:textId="2385124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572682" w14:textId="74E5AB4F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第一章世界概說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CFEE0" w14:textId="10B6633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1.認識地球海洋分布。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2.認識地球陸地分布。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3.認識地球地形作用力及各種地形分布。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A7AB351" w14:textId="3687801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03DD907" w14:textId="35B8458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【環境教育】3-4-3關懷未來世代的生存與永續發展。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FBBE100" w14:textId="68F6A28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5B36F6D" w14:textId="2634659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FC68BCE" w14:textId="4E4A19B3" w:rsidR="006C04C0" w:rsidRPr="001D11EE" w:rsidRDefault="006C04C0" w:rsidP="006C04C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35D24FDE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0EF5B2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88712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FBA200" w14:textId="354DC4F1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1701" w:type="dxa"/>
            <w:shd w:val="clear" w:color="auto" w:fill="FFFFFF" w:themeFill="background1"/>
          </w:tcPr>
          <w:p w14:paraId="4D82987D" w14:textId="41831F4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1.認識袁世凱崛起。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2.認識二次革命。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3.了解五九國恥內容。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4.了解洪憲帝制過程。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2620DFFC" w14:textId="62C66A0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63D8197" w14:textId="3B8644A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0A15CCB" w14:textId="4312327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971908B" w14:textId="5F2A8EE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4C2F233" w14:textId="77777777" w:rsidR="006C04C0" w:rsidRPr="001D11EE" w:rsidRDefault="006C04C0" w:rsidP="006C04C0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2474643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04EBA1C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46A26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663BC7" w14:textId="15167070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第四章刑法與行政法規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025A0" w14:textId="057C0D8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1.認識刑法意義。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2.了解刑法特色。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B8026EB" w14:textId="15FC7A4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E61DD44" w14:textId="0ABAC6A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B722FA6" w14:textId="291D308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69AEB1D" w14:textId="757F654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03AA262" w14:textId="77777777" w:rsidR="006C04C0" w:rsidRPr="001D11EE" w:rsidRDefault="006C04C0" w:rsidP="006C04C0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0BB657C7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034766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17B03082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1EF9DAF" w14:textId="37F7B97D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48F5E9" w14:textId="3C3A16C2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第一章世界概說</w:t>
            </w:r>
          </w:p>
        </w:tc>
        <w:tc>
          <w:tcPr>
            <w:tcW w:w="1701" w:type="dxa"/>
            <w:shd w:val="clear" w:color="auto" w:fill="FFFFFF" w:themeFill="background1"/>
          </w:tcPr>
          <w:p w14:paraId="440EA078" w14:textId="49DB841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1.認識地球熱帶氣候區分布。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2.認識地球溫帶氣候區分布。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3.認識地球寒帶氣候區分布。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02EF79D" w14:textId="607924F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4DDE840" w14:textId="1109C93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【環境教育】3-4-3關懷未來世代的生存與永續發展。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023AB27" w14:textId="48E5B0B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0D401D" w14:textId="77777777" w:rsidR="006C04C0" w:rsidRPr="005F486A" w:rsidRDefault="006C04C0" w:rsidP="006C04C0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  <w:p w14:paraId="2FAED271" w14:textId="346164F7" w:rsidR="006C04C0" w:rsidRPr="001D11EE" w:rsidRDefault="006C04C0" w:rsidP="006C04C0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0CBF657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0D051C98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D521D8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2445CC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F22E9A" w14:textId="022C2FD3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2A68F" w14:textId="7270B80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1.了解民初軍閥起源。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2.了解民初軍閥割據情形。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3.認識張勳復辟事件始末。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4.了解南北分裂。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AEC82E9" w14:textId="5618303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E66D8A5" w14:textId="5856ED5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A920E07" w14:textId="19F14E8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0310574" w14:textId="2257A61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3AADDA0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5ACF3E9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826A20D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D23945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642081" w14:textId="72BE3D00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第四章刑法與行政法規</w:t>
            </w:r>
          </w:p>
        </w:tc>
        <w:tc>
          <w:tcPr>
            <w:tcW w:w="1701" w:type="dxa"/>
            <w:shd w:val="clear" w:color="auto" w:fill="FFFFFF" w:themeFill="background1"/>
          </w:tcPr>
          <w:p w14:paraId="293FDB4B" w14:textId="6749234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1.認識犯罪構成要件內容。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2.認識故意及過失的意義及差別。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3.認識阻卻違法事由內容和種類。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4.認識刑事責任能力。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1CC8B6A" w14:textId="0D129EC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F0D19B4" w14:textId="41CF0DB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49FF112" w14:textId="27A30B0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6F021EB" w14:textId="2A47D02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2學習單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552212B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26AC7070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BA0399C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2CCEF5F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886E454" w14:textId="01A7CDAE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8BE762" w14:textId="2F52D34F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第一章世界概說</w:t>
            </w:r>
          </w:p>
        </w:tc>
        <w:tc>
          <w:tcPr>
            <w:tcW w:w="1701" w:type="dxa"/>
            <w:shd w:val="clear" w:color="auto" w:fill="FFFFFF" w:themeFill="background1"/>
          </w:tcPr>
          <w:p w14:paraId="31385F3D" w14:textId="53E08AA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1.了解世界人口分布概況。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2.認識熱帶氣候地區人文景觀。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3.認識溫帶氣候地區人文景觀。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4.認識寒帶氣候地區人文景觀。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5AAA6952" w14:textId="3289D64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697578A" w14:textId="0262A46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3-4-6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706206E" w14:textId="13E8042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116C087" w14:textId="4872F37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2.作業練習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3B6CB92" w14:textId="4040F2F9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4B3A8DE5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0624EB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6723D50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A355E6" w14:textId="7F6F3F27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1701" w:type="dxa"/>
            <w:shd w:val="clear" w:color="auto" w:fill="FFFFFF" w:themeFill="background1"/>
          </w:tcPr>
          <w:p w14:paraId="2A231818" w14:textId="6D7D41A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1.認識新知識分子的崛起。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2.認識婦女地位的提升。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3.了解社會風俗的轉變。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4.認識民初工商業的發展。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5.了解新文化運動內容。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6.了解五四運動。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F602BC2" w14:textId="0B31DF7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77B7F8D" w14:textId="6D62045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7D92866" w14:textId="392BF63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0EFCBA4" w14:textId="2265A47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A640C59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D8D7F8F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6262AF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9709AE7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79CC2E" w14:textId="153A9598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第四章刑法與行政法規</w:t>
            </w:r>
          </w:p>
        </w:tc>
        <w:tc>
          <w:tcPr>
            <w:tcW w:w="1701" w:type="dxa"/>
            <w:shd w:val="clear" w:color="auto" w:fill="FFFFFF" w:themeFill="background1"/>
          </w:tcPr>
          <w:p w14:paraId="749AEC88" w14:textId="54B6045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1.認識刑法種類。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2.了解刑法目的。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3.認識行政法規內容。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4.認識行政法規種類。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5.認識行政法規責任。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767105EE" w14:textId="2AB5A65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8FD6449" w14:textId="5DB4AA2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BFD22DA" w14:textId="68AF01A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92EF956" w14:textId="1C161D2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20208C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4CA6C2FC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86395F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5F7C4EA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4E6A85B" w14:textId="3593AF6D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5531D9" w14:textId="4E9EABDB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456619D7" w14:textId="33DD544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1.認識日本地理位置。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3.了解日本氣候分布。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8FA15EF" w14:textId="2720DAB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D2860F2" w14:textId="6C91AC7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11BE5C8" w14:textId="1D8051D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64AD02C" w14:textId="0479C3D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F20E966" w14:textId="4C93B159" w:rsidR="006C04C0" w:rsidRPr="001D11EE" w:rsidRDefault="0062618E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第二次段考</w:t>
            </w:r>
            <w:proofErr w:type="gramStart"/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週</w:t>
            </w:r>
            <w:proofErr w:type="gramEnd"/>
          </w:p>
        </w:tc>
      </w:tr>
      <w:tr w:rsidR="006C04C0" w:rsidRPr="001D11EE" w14:paraId="12649E68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4932656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3278E1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06BDEE" w14:textId="1A5DCDB9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139BE" w14:textId="6041D7B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1.認識國共合作始末。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2.了解國民政府北伐統一經過。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3.了解國民政府訓政時期。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4.認識十年建設重要內容。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600DF2E" w14:textId="129B671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A7EA12E" w14:textId="303F41B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6FA47C4" w14:textId="2E6889F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A9FECD1" w14:textId="1391A7F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3.分組討論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44CD3C3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04C0" w:rsidRPr="001D11EE" w14:paraId="28715DDA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91DC8F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6B33C4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52AD71" w14:textId="651EF365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4DD48125" w14:textId="2950341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1.了解和解程序內容及管道。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2.了解調解程序內容及管道。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3.了解仲裁程序內容及管道。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6C6B5203" w14:textId="51D20FB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6-4-1以我國為例，了解權力和政治、經濟、文化、社會型態等如何相互影響。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C363AAB" w14:textId="0886C80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7759C71" w14:textId="4B119B7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5FF91A9" w14:textId="3388F22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883EEE9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04C0" w:rsidRPr="001D11EE" w14:paraId="5F20862F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02A3BA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0F4040A1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95A081A" w14:textId="42470D6E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14C742" w14:textId="4F721B19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D1149" w14:textId="2A6A591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1.認識日本漁業和航運。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2.認識日本國際貿易。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3.認識日本人文景觀。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4.認識日本主要都市。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AFCDCFC" w14:textId="357CC53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1B6839E" w14:textId="4B82178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了解並接納異國的飲食文化。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1E41699" w14:textId="02A5490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43A905" w14:textId="632D2FA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1.分組討論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</w:t>
            </w:r>
            <w:r w:rsidRPr="005F486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CB822EC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5FEC140A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DC899B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3BE80E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E04C7E" w14:textId="7751C1ED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1701" w:type="dxa"/>
            <w:shd w:val="clear" w:color="auto" w:fill="FFFFFF" w:themeFill="background1"/>
          </w:tcPr>
          <w:p w14:paraId="0FE35E36" w14:textId="3900B88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1.認識中共勢力的擴張。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2.認識日本的侵略。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3.認識西安事變始末。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0A1E854" w14:textId="5EA4DA4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E5AA685" w14:textId="44F9F81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6B32B82" w14:textId="75DD28D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990958" w14:textId="6068DEB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4085D31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37F5679C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EC9AB68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9C1A494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511CAE" w14:textId="4A00B29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</w:p>
        </w:tc>
        <w:tc>
          <w:tcPr>
            <w:tcW w:w="1701" w:type="dxa"/>
            <w:shd w:val="clear" w:color="auto" w:fill="FFFFFF" w:themeFill="background1"/>
          </w:tcPr>
          <w:p w14:paraId="55C6081D" w14:textId="45AFD22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1.認識民事訴訟內容和程序。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2.認識刑事訴訟內容和程序。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3.認識行政訴訟內容和程序。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93236A0" w14:textId="15581B3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66655CB" w14:textId="7EB6500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EF61308" w14:textId="4C15539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144DBEB" w14:textId="7C329C3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9B5A130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6D0FC5A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C9495D9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4B459F4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4D74F87" w14:textId="7DBDB938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EFC1C1" w14:textId="688A046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45E90139" w14:textId="3CD80A5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1.認識朝鮮半島地理位置。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2.認識朝鮮半島地形特徵。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3.認識朝鮮半島氣候分布。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6E0C811" w14:textId="67DF75A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867FE48" w14:textId="6BF912B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892DC48" w14:textId="3C53DE8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519A4FA" w14:textId="33C2E0E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2.填圖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D7AB079" w14:textId="77777777" w:rsidR="006C04C0" w:rsidRPr="001D11EE" w:rsidRDefault="006C04C0" w:rsidP="001A7A4C">
            <w:pPr>
              <w:spacing w:line="3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3F89E55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A6E063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9F0B5F4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643AD5" w14:textId="581031D3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1701" w:type="dxa"/>
            <w:shd w:val="clear" w:color="auto" w:fill="FFFFFF" w:themeFill="background1"/>
          </w:tcPr>
          <w:p w14:paraId="5E31E321" w14:textId="3FA99A0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1.認識八年抗戰前期作戰經過。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2.了解珍珠港事變經過。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AE35C74" w14:textId="16BDD7F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F5EA475" w14:textId="3FE1F6F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CD7FFEF" w14:textId="7402D85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5824F15" w14:textId="4A9F2CD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320E1F9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8766315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3063A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6B826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23D826" w14:textId="3DEA4BB3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</w:p>
        </w:tc>
        <w:tc>
          <w:tcPr>
            <w:tcW w:w="1701" w:type="dxa"/>
            <w:shd w:val="clear" w:color="auto" w:fill="FFFFFF" w:themeFill="background1"/>
          </w:tcPr>
          <w:p w14:paraId="1D281ACD" w14:textId="67BB521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1.認識地方法院審理制度。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2.認識高等法院審理制度。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698DAA7" w14:textId="42E31C0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1090AA4" w14:textId="72BBE23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2EA047A" w14:textId="56B2EBD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6BAA06D" w14:textId="30791BB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0A942DA" w14:textId="77777777" w:rsidR="006C04C0" w:rsidRPr="001D11EE" w:rsidRDefault="006C04C0" w:rsidP="006C04C0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35205052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70C41E2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2EC6B257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019D456" w14:textId="5A64E154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BC7CEA" w14:textId="365F641B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4110D37B" w14:textId="2D3F789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1.認識北韓共產經濟。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2.認識南韓民主經濟。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3.認識朝鮮半島主要都市。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D8DF18C" w14:textId="53F0D25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97855DD" w14:textId="3A651E2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了解並接納異國的飲食文化。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882B621" w14:textId="33A76CB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920EB0" w14:textId="0C1AF66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862AB0" w14:textId="2FD93249" w:rsidR="006C04C0" w:rsidRPr="001D11EE" w:rsidRDefault="006C04C0" w:rsidP="006C04C0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714739FC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3B61DFA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CA8BE88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9E7B26" w14:textId="218DC97C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1701" w:type="dxa"/>
            <w:shd w:val="clear" w:color="auto" w:fill="FFFFFF" w:themeFill="background1"/>
          </w:tcPr>
          <w:p w14:paraId="07E71A81" w14:textId="1A44440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1.了解八年抗戰後期經過。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2.認識開羅會議內容。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3.認識雅爾達密約。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7F07518" w14:textId="6A297A5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EC8F654" w14:textId="3A72850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E9EE1D6" w14:textId="2FC29E9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04AA92F" w14:textId="4468513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492CC4" w14:textId="77777777" w:rsidR="006C04C0" w:rsidRPr="001D11EE" w:rsidRDefault="006C04C0" w:rsidP="006C04C0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04C0" w:rsidRPr="001D11EE" w14:paraId="12A729F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488703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1457E3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B84A21" w14:textId="57CFDD1A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08B97" w14:textId="3AA20AA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1.認識最高法院審理制度。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2.認識行政法院審理制度。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3F7CAC9" w14:textId="1F77DE8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5-4-6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分析人際、群己、群體相處可能產生的衝突及解決策略，並能運用理性溝通、相互尊重與適當妥協等基本原則。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42B844C" w14:textId="0E4901C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47F1414" w14:textId="0EFA33A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F499C51" w14:textId="77777777" w:rsidR="006C04C0" w:rsidRPr="005F486A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活動練習</w:t>
            </w:r>
          </w:p>
          <w:p w14:paraId="1D2F2207" w14:textId="45FED14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393B5D" w14:textId="77777777" w:rsidR="006C04C0" w:rsidRPr="001D11EE" w:rsidRDefault="006C04C0" w:rsidP="006C04C0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04C0" w:rsidRPr="001D11EE" w14:paraId="11D80869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200BD25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61650FED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E35A78B" w14:textId="72778444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6A175D" w14:textId="725E68BF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第三章東南亞和南亞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1B0F2AC5" w14:textId="3CA46A8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1.認識東南亞地理位置。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2.認識東南亞地形特徵。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3.認識東南亞氣候分布。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4.認識中南半島人文特色。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5.認識南洋群島人文特色。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6.認識東南亞熱帶栽培業、工礦業。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7.認識東南亞主要都市。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2FE89532" w14:textId="7F824F2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8B05989" w14:textId="0A207487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067A359" w14:textId="4D2E79A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F29194" w14:textId="2FE197AA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2.習作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EC7CB88" w14:textId="2725CD3F" w:rsidR="006C04C0" w:rsidRPr="001D11EE" w:rsidRDefault="0062618E" w:rsidP="006C04C0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9年級畢業</w:t>
            </w:r>
            <w:proofErr w:type="gramStart"/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週</w:t>
            </w:r>
            <w:proofErr w:type="gramEnd"/>
          </w:p>
        </w:tc>
      </w:tr>
      <w:tr w:rsidR="006C04C0" w:rsidRPr="001D11EE" w14:paraId="484F549F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7C75C1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25B8AD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75F5DF" w14:textId="747E2674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07664AA6" w14:textId="66A1E19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1.了解國共內戰經過。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2.認識「動員戡亂時期」。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3.了解馬歇爾調停始末。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4.認識中華民國制憲過程。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5.認識中華人民共和國。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6.了解中共治國方針。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7A4A8596" w14:textId="0F636C3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7F3D00B" w14:textId="788E5A54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F80F5E8" w14:textId="22EC2F4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166C32A" w14:textId="21E4DAB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E59DBBB" w14:textId="77777777" w:rsidR="006C04C0" w:rsidRPr="001D11EE" w:rsidRDefault="006C04C0" w:rsidP="006C04C0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48AA85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66E40BD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EB6587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39CCA4" w14:textId="546533CA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第六章少年的法律常識</w:t>
            </w:r>
          </w:p>
        </w:tc>
        <w:tc>
          <w:tcPr>
            <w:tcW w:w="1701" w:type="dxa"/>
            <w:shd w:val="clear" w:color="auto" w:fill="FFFFFF" w:themeFill="background1"/>
          </w:tcPr>
          <w:p w14:paraId="016C93D6" w14:textId="6AAEA54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1.了解少年犯罪行為。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2.認識少年刑事案件。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3.認識少年保護事件。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D702D91" w14:textId="2715ECE9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390EFB1" w14:textId="01EAB5ED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A481A57" w14:textId="78DC440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B27488E" w14:textId="2BB10B5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D175E55" w14:textId="77777777" w:rsidR="006C04C0" w:rsidRPr="001D11EE" w:rsidRDefault="006C04C0" w:rsidP="006C04C0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C04C0" w:rsidRPr="001D11EE" w14:paraId="771F1627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668D3B2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7E8E0F3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B6B14F2" w14:textId="09CA2959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4BDBA2" w14:textId="69D806C8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第三章東南亞與南亞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5BA2E" w14:textId="6B513B5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1.認識南亞地形特徵。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2.認識南亞氣侯分布。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13458DF" w14:textId="11E5C805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0421489" w14:textId="59D0EA6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21ACE72" w14:textId="6C67AAA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96EBCDC" w14:textId="3FB6C47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8502EC5" w14:textId="77777777" w:rsidR="006C04C0" w:rsidRPr="001D11EE" w:rsidRDefault="006C04C0" w:rsidP="006C04C0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1F8DB65B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EA1C728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F624670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9CEA2A" w14:textId="2E2D62BB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2FD02D3E" w14:textId="679B7AD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1.認識大躍進運動。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2.認識人民公社。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3.了解大躍進運動對中國大陸的影響。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60647126" w14:textId="38C3DD6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8559F8A" w14:textId="3CEFD168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【人權教育】2-4-7探討人權議題對個人、社會及全球的影響。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7D637B7" w14:textId="0188319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024455D" w14:textId="6290F28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A85F17B" w14:textId="77777777" w:rsidR="006C04C0" w:rsidRPr="001D11EE" w:rsidRDefault="006C04C0" w:rsidP="006C04C0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19E187A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A997D27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D630E93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6A9198" w14:textId="31470183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第六章少年的法律常識</w:t>
            </w:r>
          </w:p>
        </w:tc>
        <w:tc>
          <w:tcPr>
            <w:tcW w:w="1701" w:type="dxa"/>
            <w:shd w:val="clear" w:color="auto" w:fill="FFFFFF" w:themeFill="background1"/>
          </w:tcPr>
          <w:p w14:paraId="3D6050FB" w14:textId="21F3D94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1.認識兒童及少年福利與權益保障法。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2.認識兒童及少年性交易防制條例。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30F8214" w14:textId="18F6C6E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6-4-5說明個人如何爭取保障及權利、紛爭解決的機制及司法系統的基本運作程序與原則。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4FE0B62" w14:textId="30DE6110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107B1CD" w14:textId="1CE2341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F3CE169" w14:textId="7E0EEA1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DA04E1D" w14:textId="77777777" w:rsidR="006C04C0" w:rsidRPr="001D11EE" w:rsidRDefault="006C04C0" w:rsidP="006C04C0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0464AE3A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7C1CDDD6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  <w:p w14:paraId="7A775D57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90DBB53" w14:textId="6E1A0655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4A9251" w14:textId="20861D1A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第三章東南亞與南亞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（第三次段考）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3DDC235D" w14:textId="18D5F16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1.認識南亞的人口分布與族群問題。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2.了解南亞的經濟與環境議題。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1457D07" w14:textId="43F2BF9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1DA5202" w14:textId="49944BE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F88CFBF" w14:textId="6D19F6B1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E96B4FE" w14:textId="3223F44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3.習作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35A9075" w14:textId="12E97E4B" w:rsidR="006C04C0" w:rsidRPr="001D11EE" w:rsidRDefault="0062618E" w:rsidP="006C04C0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段考週</w:t>
            </w:r>
          </w:p>
        </w:tc>
      </w:tr>
      <w:tr w:rsidR="006C04C0" w:rsidRPr="001D11EE" w14:paraId="511F3AA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57C92C1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716CBFB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BD0B40" w14:textId="5B3421C5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（第三次段考）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6365509E" w14:textId="7A533A0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1.認識文化大革命始末。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2.了解中共改革開放情形。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3.認識六四天安門事件。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0D2B5D7" w14:textId="61E72F3C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E96DE08" w14:textId="4F71472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【人權教育】2-4-7探討人權議題對個人、社會及全球的影響。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CD0CC72" w14:textId="2F666102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1400ED9" w14:textId="0A48347F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1868813" w14:textId="77777777" w:rsidR="006C04C0" w:rsidRPr="001D11EE" w:rsidRDefault="006C04C0" w:rsidP="006C04C0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C04C0" w:rsidRPr="001D11EE" w14:paraId="791381E5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61A45AE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8EFE759" w14:textId="77777777" w:rsidR="006C04C0" w:rsidRPr="001D11EE" w:rsidRDefault="006C04C0" w:rsidP="006C0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2E4935" w14:textId="57686861" w:rsidR="006C04C0" w:rsidRPr="001D11EE" w:rsidRDefault="006C04C0" w:rsidP="006C04C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第六章少年的法律常識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（第三次段考）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4325629B" w14:textId="556D4DCB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1.了解資訊生活中的法律常識。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0C44ABFA" w14:textId="21616886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6-4-5說明個人如何爭取保障及權利、紛爭解決的機制及司法系統的基本運作程序與原則。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1865D3A" w14:textId="0D3885D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AB357E1" w14:textId="655635BE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3F3C77" w14:textId="61631AF3" w:rsidR="006C04C0" w:rsidRPr="001D11EE" w:rsidRDefault="006C04C0" w:rsidP="006C04C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FF6005" w14:textId="77777777" w:rsidR="006C04C0" w:rsidRPr="001D11EE" w:rsidRDefault="006C04C0" w:rsidP="006C04C0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598811CA" w14:textId="7EFD52B8" w:rsidR="00901A36" w:rsidRDefault="00901A36" w:rsidP="00804C7E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sectPr w:rsidR="00901A36" w:rsidSect="00DE7296">
      <w:footerReference w:type="even" r:id="rId8"/>
      <w:footerReference w:type="default" r:id="rId9"/>
      <w:pgSz w:w="11906" w:h="16838" w:code="9"/>
      <w:pgMar w:top="1134" w:right="737" w:bottom="1134" w:left="709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45DD" w14:textId="77777777" w:rsidR="00E9152A" w:rsidRDefault="00E9152A">
      <w:r>
        <w:separator/>
      </w:r>
    </w:p>
  </w:endnote>
  <w:endnote w:type="continuationSeparator" w:id="0">
    <w:p w14:paraId="055981CD" w14:textId="77777777" w:rsidR="00E9152A" w:rsidRDefault="00E9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D02FB1" w:rsidRDefault="00D02FB1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D02FB1" w:rsidRDefault="00D02F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43563767" w:rsidR="00D02FB1" w:rsidRDefault="00D02FB1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18E">
      <w:rPr>
        <w:rStyle w:val="a6"/>
        <w:noProof/>
      </w:rPr>
      <w:t>31</w:t>
    </w:r>
    <w:r>
      <w:rPr>
        <w:rStyle w:val="a6"/>
      </w:rPr>
      <w:fldChar w:fldCharType="end"/>
    </w:r>
  </w:p>
  <w:p w14:paraId="08FF7EBB" w14:textId="77777777" w:rsidR="00D02FB1" w:rsidRDefault="00D02F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A9D84" w14:textId="77777777" w:rsidR="00E9152A" w:rsidRDefault="00E9152A">
      <w:r>
        <w:separator/>
      </w:r>
    </w:p>
  </w:footnote>
  <w:footnote w:type="continuationSeparator" w:id="0">
    <w:p w14:paraId="058D0066" w14:textId="77777777" w:rsidR="00E9152A" w:rsidRDefault="00E9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2663DF4"/>
    <w:multiLevelType w:val="hybridMultilevel"/>
    <w:tmpl w:val="31E45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72C65"/>
    <w:multiLevelType w:val="hybridMultilevel"/>
    <w:tmpl w:val="44EEB182"/>
    <w:lvl w:ilvl="0" w:tplc="88F2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948E3"/>
    <w:multiLevelType w:val="hybridMultilevel"/>
    <w:tmpl w:val="6360BC3E"/>
    <w:lvl w:ilvl="0" w:tplc="665C6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E634B"/>
    <w:multiLevelType w:val="hybridMultilevel"/>
    <w:tmpl w:val="F2623400"/>
    <w:lvl w:ilvl="0" w:tplc="EBD8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5150D46"/>
    <w:multiLevelType w:val="hybridMultilevel"/>
    <w:tmpl w:val="229AD502"/>
    <w:lvl w:ilvl="0" w:tplc="08A4C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137F01"/>
    <w:multiLevelType w:val="hybridMultilevel"/>
    <w:tmpl w:val="0E064C9E"/>
    <w:lvl w:ilvl="0" w:tplc="FB6A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973CFF"/>
    <w:multiLevelType w:val="hybridMultilevel"/>
    <w:tmpl w:val="356CE0A4"/>
    <w:lvl w:ilvl="0" w:tplc="C038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540066"/>
    <w:multiLevelType w:val="hybridMultilevel"/>
    <w:tmpl w:val="80A4A6A2"/>
    <w:lvl w:ilvl="0" w:tplc="92BA6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9D53DC"/>
    <w:multiLevelType w:val="hybridMultilevel"/>
    <w:tmpl w:val="28A0E242"/>
    <w:lvl w:ilvl="0" w:tplc="79E0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E40B64"/>
    <w:multiLevelType w:val="hybridMultilevel"/>
    <w:tmpl w:val="FDA6831A"/>
    <w:lvl w:ilvl="0" w:tplc="DFC07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64C2C"/>
    <w:multiLevelType w:val="hybridMultilevel"/>
    <w:tmpl w:val="E0C0AF32"/>
    <w:lvl w:ilvl="0" w:tplc="10AE3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9B2939"/>
    <w:multiLevelType w:val="hybridMultilevel"/>
    <w:tmpl w:val="AE9AFE1C"/>
    <w:lvl w:ilvl="0" w:tplc="A470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BD30779"/>
    <w:multiLevelType w:val="hybridMultilevel"/>
    <w:tmpl w:val="4F305362"/>
    <w:lvl w:ilvl="0" w:tplc="307EBA4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1" w15:restartNumberingAfterBreak="0">
    <w:nsid w:val="2E676A2A"/>
    <w:multiLevelType w:val="hybridMultilevel"/>
    <w:tmpl w:val="3610906C"/>
    <w:lvl w:ilvl="0" w:tplc="0D1EB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D4B37"/>
    <w:multiLevelType w:val="hybridMultilevel"/>
    <w:tmpl w:val="963E4F80"/>
    <w:lvl w:ilvl="0" w:tplc="983498F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68149B3"/>
    <w:multiLevelType w:val="hybridMultilevel"/>
    <w:tmpl w:val="D912277E"/>
    <w:lvl w:ilvl="0" w:tplc="989E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3" w15:restartNumberingAfterBreak="0">
    <w:nsid w:val="5CA90893"/>
    <w:multiLevelType w:val="hybridMultilevel"/>
    <w:tmpl w:val="4E3EF39E"/>
    <w:lvl w:ilvl="0" w:tplc="5D3C4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C6216E"/>
    <w:multiLevelType w:val="hybridMultilevel"/>
    <w:tmpl w:val="D912277E"/>
    <w:lvl w:ilvl="0" w:tplc="989E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6E614882"/>
    <w:multiLevelType w:val="hybridMultilevel"/>
    <w:tmpl w:val="44EEB182"/>
    <w:lvl w:ilvl="0" w:tplc="88F2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962F3D"/>
    <w:multiLevelType w:val="hybridMultilevel"/>
    <w:tmpl w:val="0F7EA9E4"/>
    <w:lvl w:ilvl="0" w:tplc="B2E8E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F77EC3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1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2" w15:restartNumberingAfterBreak="0">
    <w:nsid w:val="7CC7438B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0"/>
  </w:num>
  <w:num w:numId="2">
    <w:abstractNumId w:val="4"/>
  </w:num>
  <w:num w:numId="3">
    <w:abstractNumId w:val="27"/>
  </w:num>
  <w:num w:numId="4">
    <w:abstractNumId w:val="5"/>
  </w:num>
  <w:num w:numId="5">
    <w:abstractNumId w:val="23"/>
  </w:num>
  <w:num w:numId="6">
    <w:abstractNumId w:val="2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</w:num>
  <w:num w:numId="10">
    <w:abstractNumId w:val="18"/>
  </w:num>
  <w:num w:numId="11">
    <w:abstractNumId w:val="0"/>
  </w:num>
  <w:num w:numId="12">
    <w:abstractNumId w:val="29"/>
  </w:num>
  <w:num w:numId="13">
    <w:abstractNumId w:val="43"/>
  </w:num>
  <w:num w:numId="14">
    <w:abstractNumId w:val="19"/>
  </w:num>
  <w:num w:numId="15">
    <w:abstractNumId w:val="35"/>
  </w:num>
  <w:num w:numId="16">
    <w:abstractNumId w:val="41"/>
  </w:num>
  <w:num w:numId="17">
    <w:abstractNumId w:val="32"/>
  </w:num>
  <w:num w:numId="18">
    <w:abstractNumId w:val="1"/>
  </w:num>
  <w:num w:numId="19">
    <w:abstractNumId w:val="28"/>
  </w:num>
  <w:num w:numId="20">
    <w:abstractNumId w:val="38"/>
  </w:num>
  <w:num w:numId="21">
    <w:abstractNumId w:val="26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9"/>
  </w:num>
  <w:num w:numId="26">
    <w:abstractNumId w:val="10"/>
  </w:num>
  <w:num w:numId="27">
    <w:abstractNumId w:val="24"/>
  </w:num>
  <w:num w:numId="28">
    <w:abstractNumId w:val="31"/>
  </w:num>
  <w:num w:numId="29">
    <w:abstractNumId w:val="16"/>
  </w:num>
  <w:num w:numId="30">
    <w:abstractNumId w:val="7"/>
  </w:num>
  <w:num w:numId="31">
    <w:abstractNumId w:val="21"/>
  </w:num>
  <w:num w:numId="32">
    <w:abstractNumId w:val="14"/>
  </w:num>
  <w:num w:numId="33">
    <w:abstractNumId w:val="9"/>
  </w:num>
  <w:num w:numId="34">
    <w:abstractNumId w:val="36"/>
  </w:num>
  <w:num w:numId="35">
    <w:abstractNumId w:val="33"/>
  </w:num>
  <w:num w:numId="36">
    <w:abstractNumId w:val="12"/>
  </w:num>
  <w:num w:numId="37">
    <w:abstractNumId w:val="37"/>
  </w:num>
  <w:num w:numId="38">
    <w:abstractNumId w:val="6"/>
  </w:num>
  <w:num w:numId="39">
    <w:abstractNumId w:val="15"/>
  </w:num>
  <w:num w:numId="40">
    <w:abstractNumId w:val="11"/>
  </w:num>
  <w:num w:numId="41">
    <w:abstractNumId w:val="20"/>
  </w:num>
  <w:num w:numId="42">
    <w:abstractNumId w:val="42"/>
  </w:num>
  <w:num w:numId="43">
    <w:abstractNumId w:val="34"/>
  </w:num>
  <w:num w:numId="44">
    <w:abstractNumId w:val="3"/>
  </w:num>
  <w:num w:numId="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60937"/>
    <w:rsid w:val="0006164C"/>
    <w:rsid w:val="00062A4F"/>
    <w:rsid w:val="00065480"/>
    <w:rsid w:val="00071554"/>
    <w:rsid w:val="00075D37"/>
    <w:rsid w:val="00080318"/>
    <w:rsid w:val="00090704"/>
    <w:rsid w:val="000917B4"/>
    <w:rsid w:val="000A1BC4"/>
    <w:rsid w:val="000A4311"/>
    <w:rsid w:val="000A6F65"/>
    <w:rsid w:val="000B42A1"/>
    <w:rsid w:val="000E5C63"/>
    <w:rsid w:val="000F3C69"/>
    <w:rsid w:val="00122092"/>
    <w:rsid w:val="0012502F"/>
    <w:rsid w:val="001251AC"/>
    <w:rsid w:val="0013061B"/>
    <w:rsid w:val="00162C9F"/>
    <w:rsid w:val="00167BCB"/>
    <w:rsid w:val="001934C6"/>
    <w:rsid w:val="00197A79"/>
    <w:rsid w:val="001A1A35"/>
    <w:rsid w:val="001A2C4D"/>
    <w:rsid w:val="001A4074"/>
    <w:rsid w:val="001A7A4C"/>
    <w:rsid w:val="001B033D"/>
    <w:rsid w:val="001B37B0"/>
    <w:rsid w:val="001D0B4F"/>
    <w:rsid w:val="001E73AE"/>
    <w:rsid w:val="001F0AD8"/>
    <w:rsid w:val="001F341F"/>
    <w:rsid w:val="001F4626"/>
    <w:rsid w:val="00205CB8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66F01"/>
    <w:rsid w:val="00267C83"/>
    <w:rsid w:val="00277372"/>
    <w:rsid w:val="00282D5E"/>
    <w:rsid w:val="00284CFA"/>
    <w:rsid w:val="002904FA"/>
    <w:rsid w:val="002938DB"/>
    <w:rsid w:val="002A5225"/>
    <w:rsid w:val="002B63D7"/>
    <w:rsid w:val="002B6FAD"/>
    <w:rsid w:val="002B717C"/>
    <w:rsid w:val="002D065C"/>
    <w:rsid w:val="002D183B"/>
    <w:rsid w:val="002F341A"/>
    <w:rsid w:val="002F6383"/>
    <w:rsid w:val="00300413"/>
    <w:rsid w:val="003059D9"/>
    <w:rsid w:val="00310311"/>
    <w:rsid w:val="00313CC7"/>
    <w:rsid w:val="00321315"/>
    <w:rsid w:val="003630C2"/>
    <w:rsid w:val="00376F41"/>
    <w:rsid w:val="003831B7"/>
    <w:rsid w:val="00383841"/>
    <w:rsid w:val="00386CD9"/>
    <w:rsid w:val="0039741C"/>
    <w:rsid w:val="003A45EB"/>
    <w:rsid w:val="003A631D"/>
    <w:rsid w:val="003D18C0"/>
    <w:rsid w:val="003E01DE"/>
    <w:rsid w:val="003E0ED6"/>
    <w:rsid w:val="003E27A5"/>
    <w:rsid w:val="003F7C78"/>
    <w:rsid w:val="004046DB"/>
    <w:rsid w:val="004244F1"/>
    <w:rsid w:val="00425B76"/>
    <w:rsid w:val="004560F0"/>
    <w:rsid w:val="00475369"/>
    <w:rsid w:val="0048337D"/>
    <w:rsid w:val="00483B4B"/>
    <w:rsid w:val="00493D01"/>
    <w:rsid w:val="0049701B"/>
    <w:rsid w:val="004A1C7B"/>
    <w:rsid w:val="004B466F"/>
    <w:rsid w:val="004B4E4A"/>
    <w:rsid w:val="004B5AC4"/>
    <w:rsid w:val="004C0CB5"/>
    <w:rsid w:val="004D0023"/>
    <w:rsid w:val="004D56B6"/>
    <w:rsid w:val="004D7887"/>
    <w:rsid w:val="004D7E12"/>
    <w:rsid w:val="004F3219"/>
    <w:rsid w:val="004F46AA"/>
    <w:rsid w:val="004F51F0"/>
    <w:rsid w:val="00500691"/>
    <w:rsid w:val="00503759"/>
    <w:rsid w:val="0051401B"/>
    <w:rsid w:val="005147D1"/>
    <w:rsid w:val="00532346"/>
    <w:rsid w:val="00537D5C"/>
    <w:rsid w:val="00544415"/>
    <w:rsid w:val="00564125"/>
    <w:rsid w:val="0056727E"/>
    <w:rsid w:val="00572A8F"/>
    <w:rsid w:val="00582AE5"/>
    <w:rsid w:val="00591571"/>
    <w:rsid w:val="00594FFE"/>
    <w:rsid w:val="005A4052"/>
    <w:rsid w:val="005A7FB1"/>
    <w:rsid w:val="005B2383"/>
    <w:rsid w:val="005C0033"/>
    <w:rsid w:val="005C1F9F"/>
    <w:rsid w:val="005D0C09"/>
    <w:rsid w:val="005D278A"/>
    <w:rsid w:val="005D5312"/>
    <w:rsid w:val="005D572E"/>
    <w:rsid w:val="005E4AB2"/>
    <w:rsid w:val="005E7721"/>
    <w:rsid w:val="005F4FF4"/>
    <w:rsid w:val="00604C83"/>
    <w:rsid w:val="00607D65"/>
    <w:rsid w:val="006218E1"/>
    <w:rsid w:val="0062618E"/>
    <w:rsid w:val="006355D9"/>
    <w:rsid w:val="006731E6"/>
    <w:rsid w:val="006840B5"/>
    <w:rsid w:val="006A08B5"/>
    <w:rsid w:val="006B1921"/>
    <w:rsid w:val="006B623A"/>
    <w:rsid w:val="006C04C0"/>
    <w:rsid w:val="006C10F7"/>
    <w:rsid w:val="006D4D8F"/>
    <w:rsid w:val="006F27F0"/>
    <w:rsid w:val="006F422C"/>
    <w:rsid w:val="006F4BC4"/>
    <w:rsid w:val="006F77E9"/>
    <w:rsid w:val="00704227"/>
    <w:rsid w:val="00711ACC"/>
    <w:rsid w:val="007138FA"/>
    <w:rsid w:val="007179A1"/>
    <w:rsid w:val="00722CAF"/>
    <w:rsid w:val="007316EE"/>
    <w:rsid w:val="00732329"/>
    <w:rsid w:val="00744152"/>
    <w:rsid w:val="007528D1"/>
    <w:rsid w:val="00756CF6"/>
    <w:rsid w:val="007827C3"/>
    <w:rsid w:val="00791E25"/>
    <w:rsid w:val="007A6482"/>
    <w:rsid w:val="007A7165"/>
    <w:rsid w:val="007B1726"/>
    <w:rsid w:val="007B6462"/>
    <w:rsid w:val="007E3F42"/>
    <w:rsid w:val="007E5226"/>
    <w:rsid w:val="007F51BF"/>
    <w:rsid w:val="00804C7E"/>
    <w:rsid w:val="008211F3"/>
    <w:rsid w:val="00822ABF"/>
    <w:rsid w:val="008465AA"/>
    <w:rsid w:val="00847876"/>
    <w:rsid w:val="00852256"/>
    <w:rsid w:val="0085676C"/>
    <w:rsid w:val="00882630"/>
    <w:rsid w:val="0088291D"/>
    <w:rsid w:val="00882A87"/>
    <w:rsid w:val="00892A79"/>
    <w:rsid w:val="008B4ABD"/>
    <w:rsid w:val="008B64DC"/>
    <w:rsid w:val="008D56F5"/>
    <w:rsid w:val="008D7AA5"/>
    <w:rsid w:val="008E021B"/>
    <w:rsid w:val="008E0BE4"/>
    <w:rsid w:val="008F35AD"/>
    <w:rsid w:val="00901233"/>
    <w:rsid w:val="00901A36"/>
    <w:rsid w:val="0091118A"/>
    <w:rsid w:val="00923352"/>
    <w:rsid w:val="00923DA7"/>
    <w:rsid w:val="00930CF5"/>
    <w:rsid w:val="00935CB1"/>
    <w:rsid w:val="0094374A"/>
    <w:rsid w:val="00950019"/>
    <w:rsid w:val="0097073C"/>
    <w:rsid w:val="009A1672"/>
    <w:rsid w:val="009A18DF"/>
    <w:rsid w:val="009A7AC8"/>
    <w:rsid w:val="009B558C"/>
    <w:rsid w:val="009D10EA"/>
    <w:rsid w:val="009D5ED8"/>
    <w:rsid w:val="009E2E07"/>
    <w:rsid w:val="009E525C"/>
    <w:rsid w:val="00A125DC"/>
    <w:rsid w:val="00A25431"/>
    <w:rsid w:val="00A35ED5"/>
    <w:rsid w:val="00A47EF9"/>
    <w:rsid w:val="00A57314"/>
    <w:rsid w:val="00A61B93"/>
    <w:rsid w:val="00A635D4"/>
    <w:rsid w:val="00A64F57"/>
    <w:rsid w:val="00A6522C"/>
    <w:rsid w:val="00A7030F"/>
    <w:rsid w:val="00A800EE"/>
    <w:rsid w:val="00A857FE"/>
    <w:rsid w:val="00A85BB1"/>
    <w:rsid w:val="00A92067"/>
    <w:rsid w:val="00A94C9E"/>
    <w:rsid w:val="00A962F1"/>
    <w:rsid w:val="00AA40DE"/>
    <w:rsid w:val="00AB22AD"/>
    <w:rsid w:val="00AB6AB7"/>
    <w:rsid w:val="00AD0492"/>
    <w:rsid w:val="00AD5350"/>
    <w:rsid w:val="00AE3B8C"/>
    <w:rsid w:val="00AE57D0"/>
    <w:rsid w:val="00AE7611"/>
    <w:rsid w:val="00AE7C1E"/>
    <w:rsid w:val="00AE7D4F"/>
    <w:rsid w:val="00AF019E"/>
    <w:rsid w:val="00AF1322"/>
    <w:rsid w:val="00AF4A2D"/>
    <w:rsid w:val="00AF730D"/>
    <w:rsid w:val="00B0493F"/>
    <w:rsid w:val="00B10EDF"/>
    <w:rsid w:val="00B1448E"/>
    <w:rsid w:val="00B2185C"/>
    <w:rsid w:val="00B32BC2"/>
    <w:rsid w:val="00B4460E"/>
    <w:rsid w:val="00B53582"/>
    <w:rsid w:val="00B56E6F"/>
    <w:rsid w:val="00B641B5"/>
    <w:rsid w:val="00B91217"/>
    <w:rsid w:val="00BA418A"/>
    <w:rsid w:val="00BA7428"/>
    <w:rsid w:val="00BB144C"/>
    <w:rsid w:val="00BC0411"/>
    <w:rsid w:val="00BD1420"/>
    <w:rsid w:val="00BF6C2C"/>
    <w:rsid w:val="00C00DC1"/>
    <w:rsid w:val="00C14441"/>
    <w:rsid w:val="00C20E91"/>
    <w:rsid w:val="00C21161"/>
    <w:rsid w:val="00C374AF"/>
    <w:rsid w:val="00C44A40"/>
    <w:rsid w:val="00C45589"/>
    <w:rsid w:val="00C4731F"/>
    <w:rsid w:val="00C551F5"/>
    <w:rsid w:val="00C60A0B"/>
    <w:rsid w:val="00C7202A"/>
    <w:rsid w:val="00C86985"/>
    <w:rsid w:val="00C92DC6"/>
    <w:rsid w:val="00C94DA7"/>
    <w:rsid w:val="00CB4E5E"/>
    <w:rsid w:val="00CB6F12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02FB1"/>
    <w:rsid w:val="00D104F3"/>
    <w:rsid w:val="00D15A6B"/>
    <w:rsid w:val="00D16F64"/>
    <w:rsid w:val="00D26BE1"/>
    <w:rsid w:val="00D30070"/>
    <w:rsid w:val="00D32D5D"/>
    <w:rsid w:val="00D51ACD"/>
    <w:rsid w:val="00D66B0C"/>
    <w:rsid w:val="00D74313"/>
    <w:rsid w:val="00D810E5"/>
    <w:rsid w:val="00D81D7D"/>
    <w:rsid w:val="00D87DBC"/>
    <w:rsid w:val="00D974EB"/>
    <w:rsid w:val="00DA1536"/>
    <w:rsid w:val="00DB5D1F"/>
    <w:rsid w:val="00DD0D0A"/>
    <w:rsid w:val="00DD1749"/>
    <w:rsid w:val="00DE7296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35D0B"/>
    <w:rsid w:val="00E41FC3"/>
    <w:rsid w:val="00E43838"/>
    <w:rsid w:val="00E44334"/>
    <w:rsid w:val="00E6734C"/>
    <w:rsid w:val="00E705E3"/>
    <w:rsid w:val="00E9152A"/>
    <w:rsid w:val="00E9352F"/>
    <w:rsid w:val="00EB337E"/>
    <w:rsid w:val="00EC554E"/>
    <w:rsid w:val="00EE576C"/>
    <w:rsid w:val="00EE65E5"/>
    <w:rsid w:val="00EF0FAA"/>
    <w:rsid w:val="00EF661D"/>
    <w:rsid w:val="00EF74EB"/>
    <w:rsid w:val="00F00966"/>
    <w:rsid w:val="00F213B3"/>
    <w:rsid w:val="00F23999"/>
    <w:rsid w:val="00F27151"/>
    <w:rsid w:val="00F4380E"/>
    <w:rsid w:val="00F44DA6"/>
    <w:rsid w:val="00F50930"/>
    <w:rsid w:val="00F67CF6"/>
    <w:rsid w:val="00F77035"/>
    <w:rsid w:val="00F83D1E"/>
    <w:rsid w:val="00FB044E"/>
    <w:rsid w:val="00FB1F16"/>
    <w:rsid w:val="00FB455D"/>
    <w:rsid w:val="00FB5031"/>
    <w:rsid w:val="00FB5457"/>
    <w:rsid w:val="00FB6A2F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A78A5093-02B1-4BE3-BDFB-E54C2F3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6EF0-ECC0-4D33-A2B6-5661C8D2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32</Pages>
  <Words>5297</Words>
  <Characters>30193</Characters>
  <Application>Microsoft Office Word</Application>
  <DocSecurity>0</DocSecurity>
  <Lines>251</Lines>
  <Paragraphs>70</Paragraphs>
  <ScaleCrop>false</ScaleCrop>
  <Company>TPEDU</Company>
  <LinksUpToDate>false</LinksUpToDate>
  <CharactersWithSpaces>35420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21</cp:revision>
  <cp:lastPrinted>2015-04-07T01:08:00Z</cp:lastPrinted>
  <dcterms:created xsi:type="dcterms:W3CDTF">2016-05-10T04:56:00Z</dcterms:created>
  <dcterms:modified xsi:type="dcterms:W3CDTF">2018-06-12T01:52:00Z</dcterms:modified>
</cp:coreProperties>
</file>