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982B00" w14:textId="497F52D8" w:rsidR="00C83194" w:rsidRPr="00DE29B4" w:rsidRDefault="00BC2EAA" w:rsidP="00236B2B">
      <w:pPr>
        <w:ind w:firstLineChars="200" w:firstLine="961"/>
        <w:jc w:val="center"/>
        <w:rPr>
          <w:rFonts w:ascii="標楷體" w:eastAsia="標楷體" w:hAnsi="標楷體" w:cs="芫荽"/>
          <w:b/>
          <w:sz w:val="28"/>
          <w:szCs w:val="52"/>
          <w:u w:val="double"/>
        </w:rPr>
      </w:pPr>
      <w:proofErr w:type="gramStart"/>
      <w:r w:rsidRPr="00C37418">
        <w:rPr>
          <w:rFonts w:ascii="標楷體" w:eastAsia="標楷體" w:hAnsi="標楷體" w:cs="SetoFont" w:hint="eastAsia"/>
          <w:b/>
          <w:bCs/>
          <w:sz w:val="48"/>
        </w:rPr>
        <w:t>1</w:t>
      </w:r>
      <w:r w:rsidR="00F929C7" w:rsidRPr="00C37418">
        <w:rPr>
          <w:rFonts w:ascii="標楷體" w:eastAsia="標楷體" w:hAnsi="標楷體" w:cs="SetoFont" w:hint="eastAsia"/>
          <w:b/>
          <w:bCs/>
          <w:sz w:val="48"/>
        </w:rPr>
        <w:t>1</w:t>
      </w:r>
      <w:r w:rsidR="00AD4855" w:rsidRPr="00C37418">
        <w:rPr>
          <w:rFonts w:ascii="標楷體" w:eastAsia="標楷體" w:hAnsi="標楷體" w:cs="SetoFont" w:hint="eastAsia"/>
          <w:b/>
          <w:bCs/>
          <w:sz w:val="48"/>
        </w:rPr>
        <w:t>4</w:t>
      </w:r>
      <w:proofErr w:type="gramEnd"/>
      <w:r w:rsidR="001B39A8" w:rsidRPr="00C37418">
        <w:rPr>
          <w:rFonts w:ascii="標楷體" w:eastAsia="標楷體" w:hAnsi="標楷體" w:cs="SetoFont" w:hint="eastAsia"/>
          <w:b/>
          <w:bCs/>
          <w:sz w:val="48"/>
        </w:rPr>
        <w:t>年度</w:t>
      </w:r>
      <w:r w:rsidR="00F929C7" w:rsidRPr="00C37418">
        <w:rPr>
          <w:rFonts w:ascii="標楷體" w:eastAsia="標楷體" w:hAnsi="標楷體" w:cs="SetoFont" w:hint="eastAsia"/>
          <w:b/>
          <w:bCs/>
          <w:sz w:val="48"/>
        </w:rPr>
        <w:t>寒</w:t>
      </w:r>
      <w:r w:rsidR="001B39A8" w:rsidRPr="00C37418">
        <w:rPr>
          <w:rFonts w:ascii="標楷體" w:eastAsia="標楷體" w:hAnsi="標楷體" w:cs="SetoFont" w:hint="eastAsia"/>
          <w:b/>
          <w:bCs/>
          <w:sz w:val="48"/>
        </w:rPr>
        <w:t>假職業輔導營活動開跑</w:t>
      </w:r>
      <w:proofErr w:type="gramStart"/>
      <w:r w:rsidR="001B39A8" w:rsidRPr="00C37418">
        <w:rPr>
          <w:rFonts w:ascii="標楷體" w:eastAsia="標楷體" w:hAnsi="標楷體" w:cs="SetoFont" w:hint="eastAsia"/>
          <w:b/>
          <w:bCs/>
          <w:sz w:val="48"/>
        </w:rPr>
        <w:t>囉</w:t>
      </w:r>
      <w:proofErr w:type="gramEnd"/>
      <w:r w:rsidR="001B39A8" w:rsidRPr="00C37418">
        <w:rPr>
          <w:rFonts w:ascii="標楷體" w:eastAsia="標楷體" w:hAnsi="標楷體" w:cs="SetoFont" w:hint="eastAsia"/>
          <w:b/>
          <w:bCs/>
          <w:sz w:val="48"/>
        </w:rPr>
        <w:t>！</w:t>
      </w:r>
      <w:r w:rsidR="001B39A8" w:rsidRPr="00C37418">
        <w:rPr>
          <w:rFonts w:ascii="標楷體" w:eastAsia="標楷體" w:hAnsi="標楷體" w:hint="eastAsia"/>
          <w:b/>
          <w:bCs/>
        </w:rPr>
        <w:br/>
      </w:r>
      <w:r w:rsidR="001B39A8" w:rsidRPr="00DE29B4">
        <w:rPr>
          <w:rFonts w:ascii="標楷體" w:eastAsia="標楷體" w:hAnsi="標楷體" w:cs="芫荽" w:hint="eastAsia"/>
          <w:sz w:val="28"/>
          <w:szCs w:val="52"/>
        </w:rPr>
        <w:t>為了提供學生有職</w:t>
      </w:r>
      <w:proofErr w:type="gramStart"/>
      <w:r w:rsidR="001B39A8" w:rsidRPr="00DE29B4">
        <w:rPr>
          <w:rFonts w:ascii="標楷體" w:eastAsia="標楷體" w:hAnsi="標楷體" w:cs="芫荽" w:hint="eastAsia"/>
          <w:sz w:val="28"/>
          <w:szCs w:val="52"/>
        </w:rPr>
        <w:t>涯</w:t>
      </w:r>
      <w:proofErr w:type="gramEnd"/>
      <w:r w:rsidR="001B39A8" w:rsidRPr="00DE29B4">
        <w:rPr>
          <w:rFonts w:ascii="標楷體" w:eastAsia="標楷體" w:hAnsi="標楷體" w:cs="芫荽" w:hint="eastAsia"/>
          <w:sz w:val="28"/>
          <w:szCs w:val="52"/>
        </w:rPr>
        <w:t>試探及自我探索的機會，且</w:t>
      </w:r>
      <w:r w:rsidR="001B39A8" w:rsidRPr="00DE29B4">
        <w:rPr>
          <w:rFonts w:ascii="標楷體" w:eastAsia="標楷體" w:hAnsi="標楷體" w:cs="芫荽" w:hint="eastAsia"/>
          <w:b/>
          <w:sz w:val="28"/>
          <w:szCs w:val="52"/>
          <w:u w:val="double"/>
        </w:rPr>
        <w:t>未來升學</w:t>
      </w:r>
      <w:r w:rsidR="00C83194" w:rsidRPr="00DE29B4">
        <w:rPr>
          <w:rFonts w:ascii="標楷體" w:eastAsia="標楷體" w:hAnsi="標楷體" w:cs="芫荽" w:hint="eastAsia"/>
          <w:b/>
          <w:sz w:val="28"/>
          <w:szCs w:val="52"/>
          <w:u w:val="double"/>
        </w:rPr>
        <w:t>及本校9年</w:t>
      </w:r>
    </w:p>
    <w:p w14:paraId="55B68FD7" w14:textId="150642B9" w:rsidR="001B39A8" w:rsidRPr="00DE29B4" w:rsidRDefault="005C404D" w:rsidP="00236B2B">
      <w:pPr>
        <w:rPr>
          <w:rFonts w:ascii="標楷體" w:eastAsia="標楷體" w:hAnsi="標楷體" w:cs="芫荽"/>
          <w:sz w:val="28"/>
          <w:szCs w:val="52"/>
        </w:rPr>
      </w:pPr>
      <w:r w:rsidRPr="00DE29B4">
        <w:rPr>
          <w:rFonts w:ascii="標楷體" w:eastAsia="標楷體" w:hAnsi="標楷體" w:cs="芫荽"/>
          <w:noProof/>
        </w:rPr>
        <w:drawing>
          <wp:anchor distT="0" distB="0" distL="114300" distR="114300" simplePos="0" relativeHeight="251667456" behindDoc="1" locked="0" layoutInCell="1" allowOverlap="1" wp14:anchorId="574BFFDF" wp14:editId="19A3FE2F">
            <wp:simplePos x="0" y="0"/>
            <wp:positionH relativeFrom="column">
              <wp:posOffset>4495165</wp:posOffset>
            </wp:positionH>
            <wp:positionV relativeFrom="paragraph">
              <wp:posOffset>875665</wp:posOffset>
            </wp:positionV>
            <wp:extent cx="733425" cy="733425"/>
            <wp:effectExtent l="0" t="0" r="9525" b="0"/>
            <wp:wrapNone/>
            <wp:docPr id="10" name="圖片 10" descr="Brush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ush 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3194" w:rsidRPr="00DE29B4">
        <w:rPr>
          <w:rFonts w:ascii="標楷體" w:eastAsia="標楷體" w:hAnsi="標楷體" w:cs="芫荽" w:hint="eastAsia"/>
          <w:b/>
          <w:sz w:val="28"/>
          <w:szCs w:val="52"/>
          <w:u w:val="double"/>
        </w:rPr>
        <w:t>級技藝教育課程申請</w:t>
      </w:r>
      <w:r w:rsidR="001B39A8" w:rsidRPr="00DE29B4">
        <w:rPr>
          <w:rFonts w:ascii="標楷體" w:eastAsia="標楷體" w:hAnsi="標楷體" w:cs="芫荽" w:hint="eastAsia"/>
          <w:b/>
          <w:sz w:val="28"/>
          <w:szCs w:val="52"/>
          <w:u w:val="double"/>
        </w:rPr>
        <w:t>亦將</w:t>
      </w:r>
      <w:proofErr w:type="gramStart"/>
      <w:r w:rsidR="001B39A8" w:rsidRPr="00DE29B4">
        <w:rPr>
          <w:rFonts w:ascii="標楷體" w:eastAsia="標楷體" w:hAnsi="標楷體" w:cs="芫荽" w:hint="eastAsia"/>
          <w:b/>
          <w:sz w:val="28"/>
          <w:szCs w:val="52"/>
          <w:u w:val="double"/>
        </w:rPr>
        <w:t>採</w:t>
      </w:r>
      <w:proofErr w:type="gramEnd"/>
      <w:r w:rsidR="001B39A8" w:rsidRPr="00DE29B4">
        <w:rPr>
          <w:rFonts w:ascii="標楷體" w:eastAsia="標楷體" w:hAnsi="標楷體" w:cs="芫荽" w:hint="eastAsia"/>
          <w:b/>
          <w:sz w:val="28"/>
          <w:szCs w:val="52"/>
          <w:u w:val="double"/>
        </w:rPr>
        <w:t>計參與</w:t>
      </w:r>
      <w:proofErr w:type="gramStart"/>
      <w:r w:rsidR="001B39A8" w:rsidRPr="00DE29B4">
        <w:rPr>
          <w:rFonts w:ascii="標楷體" w:eastAsia="標楷體" w:hAnsi="標楷體" w:cs="芫荽" w:hint="eastAsia"/>
          <w:b/>
          <w:sz w:val="28"/>
          <w:szCs w:val="52"/>
          <w:u w:val="double"/>
        </w:rPr>
        <w:t>職輔營</w:t>
      </w:r>
      <w:proofErr w:type="gramEnd"/>
      <w:r w:rsidR="001B39A8" w:rsidRPr="00DE29B4">
        <w:rPr>
          <w:rFonts w:ascii="標楷體" w:eastAsia="標楷體" w:hAnsi="標楷體" w:cs="芫荽" w:hint="eastAsia"/>
          <w:b/>
          <w:sz w:val="28"/>
          <w:szCs w:val="52"/>
          <w:u w:val="double"/>
        </w:rPr>
        <w:t>經歷為加分依據</w:t>
      </w:r>
      <w:r w:rsidR="001B39A8" w:rsidRPr="00DE29B4">
        <w:rPr>
          <w:rFonts w:ascii="標楷體" w:eastAsia="標楷體" w:hAnsi="標楷體" w:cs="芫荽" w:hint="eastAsia"/>
          <w:sz w:val="28"/>
          <w:szCs w:val="52"/>
        </w:rPr>
        <w:t>，煩請導師協助向學生宣導並鼓勵參與</w:t>
      </w:r>
      <w:r w:rsidR="00BC2EAA" w:rsidRPr="00DE29B4">
        <w:rPr>
          <w:rFonts w:ascii="標楷體" w:eastAsia="標楷體" w:hAnsi="標楷體" w:cs="芫荽" w:hint="eastAsia"/>
          <w:sz w:val="28"/>
          <w:szCs w:val="52"/>
        </w:rPr>
        <w:t>1</w:t>
      </w:r>
      <w:r w:rsidR="00F929C7" w:rsidRPr="00DE29B4">
        <w:rPr>
          <w:rFonts w:ascii="標楷體" w:eastAsia="標楷體" w:hAnsi="標楷體" w:cs="芫荽" w:hint="eastAsia"/>
          <w:sz w:val="28"/>
          <w:szCs w:val="52"/>
        </w:rPr>
        <w:t>1</w:t>
      </w:r>
      <w:r w:rsidR="00AD4855" w:rsidRPr="00DE29B4">
        <w:rPr>
          <w:rFonts w:ascii="標楷體" w:eastAsia="標楷體" w:hAnsi="標楷體" w:cs="芫荽" w:hint="eastAsia"/>
          <w:sz w:val="28"/>
          <w:szCs w:val="52"/>
        </w:rPr>
        <w:t>4</w:t>
      </w:r>
      <w:r w:rsidR="00142FFE" w:rsidRPr="00DE29B4">
        <w:rPr>
          <w:rFonts w:ascii="標楷體" w:eastAsia="標楷體" w:hAnsi="標楷體" w:cs="芫荽" w:hint="eastAsia"/>
          <w:sz w:val="28"/>
          <w:szCs w:val="52"/>
        </w:rPr>
        <w:t>年台北市</w:t>
      </w:r>
      <w:r w:rsidR="00F929C7" w:rsidRPr="00DE29B4">
        <w:rPr>
          <w:rFonts w:ascii="標楷體" w:eastAsia="標楷體" w:hAnsi="標楷體" w:cs="芫荽" w:hint="eastAsia"/>
          <w:sz w:val="28"/>
          <w:szCs w:val="52"/>
        </w:rPr>
        <w:t>寒</w:t>
      </w:r>
      <w:r w:rsidR="001B39A8" w:rsidRPr="00DE29B4">
        <w:rPr>
          <w:rFonts w:ascii="標楷體" w:eastAsia="標楷體" w:hAnsi="標楷體" w:cs="芫荽" w:hint="eastAsia"/>
          <w:sz w:val="28"/>
          <w:szCs w:val="52"/>
        </w:rPr>
        <w:t>假職業輔導營，感謝您的協助。</w:t>
      </w:r>
    </w:p>
    <w:p w14:paraId="57B91A13" w14:textId="77777777" w:rsidR="001B39A8" w:rsidRPr="00DE29B4" w:rsidRDefault="005C404D" w:rsidP="00236B2B">
      <w:pPr>
        <w:rPr>
          <w:rFonts w:ascii="標楷體" w:eastAsia="標楷體" w:hAnsi="標楷體"/>
          <w:b/>
          <w:sz w:val="28"/>
          <w:szCs w:val="40"/>
        </w:rPr>
      </w:pPr>
      <w:r w:rsidRPr="00DE29B4">
        <w:rPr>
          <w:rFonts w:ascii="標楷體" w:eastAsia="標楷體" w:hAnsi="標楷體"/>
          <w:noProof/>
        </w:rPr>
        <w:drawing>
          <wp:anchor distT="0" distB="0" distL="114300" distR="114300" simplePos="0" relativeHeight="251668480" behindDoc="1" locked="0" layoutInCell="1" allowOverlap="1" wp14:anchorId="435B0154" wp14:editId="154ECC75">
            <wp:simplePos x="0" y="0"/>
            <wp:positionH relativeFrom="column">
              <wp:posOffset>5334000</wp:posOffset>
            </wp:positionH>
            <wp:positionV relativeFrom="paragraph">
              <wp:posOffset>161925</wp:posOffset>
            </wp:positionV>
            <wp:extent cx="1009650" cy="1009650"/>
            <wp:effectExtent l="0" t="0" r="0" b="0"/>
            <wp:wrapNone/>
            <wp:docPr id="11" name="圖片 11" descr="Handcraft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andcraft 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29B4">
        <w:rPr>
          <w:rFonts w:ascii="標楷體" w:eastAsia="標楷體" w:hAnsi="標楷體"/>
          <w:noProof/>
        </w:rPr>
        <w:drawing>
          <wp:anchor distT="0" distB="0" distL="114300" distR="114300" simplePos="0" relativeHeight="251666432" behindDoc="1" locked="0" layoutInCell="1" allowOverlap="1" wp14:anchorId="0B066F49" wp14:editId="10E801A3">
            <wp:simplePos x="0" y="0"/>
            <wp:positionH relativeFrom="column">
              <wp:posOffset>3743325</wp:posOffset>
            </wp:positionH>
            <wp:positionV relativeFrom="paragraph">
              <wp:posOffset>28575</wp:posOffset>
            </wp:positionV>
            <wp:extent cx="600075" cy="600075"/>
            <wp:effectExtent l="0" t="0" r="9525" b="9525"/>
            <wp:wrapNone/>
            <wp:docPr id="9" name="圖片 9" descr="Porcelain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rcelain 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39A8" w:rsidRPr="00DE29B4">
        <w:rPr>
          <w:rFonts w:ascii="標楷體" w:eastAsia="標楷體" w:hAnsi="標楷體" w:hint="eastAsia"/>
          <w:b/>
          <w:sz w:val="28"/>
          <w:szCs w:val="40"/>
        </w:rPr>
        <w:t>【報名注意事項】</w:t>
      </w:r>
    </w:p>
    <w:p w14:paraId="732A251D" w14:textId="77777777" w:rsidR="009A1FD8" w:rsidRPr="00DE29B4" w:rsidRDefault="005C404D" w:rsidP="00236B2B">
      <w:pPr>
        <w:pStyle w:val="a9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40"/>
        </w:rPr>
      </w:pPr>
      <w:r w:rsidRPr="00DE29B4">
        <w:rPr>
          <w:rFonts w:ascii="標楷體" w:eastAsia="標楷體" w:hAnsi="標楷體"/>
          <w:noProof/>
        </w:rPr>
        <w:drawing>
          <wp:anchor distT="0" distB="0" distL="114300" distR="114300" simplePos="0" relativeHeight="251670528" behindDoc="1" locked="0" layoutInCell="1" allowOverlap="1" wp14:anchorId="2F9393F2" wp14:editId="4B9F7A90">
            <wp:simplePos x="0" y="0"/>
            <wp:positionH relativeFrom="column">
              <wp:posOffset>4495800</wp:posOffset>
            </wp:positionH>
            <wp:positionV relativeFrom="paragraph">
              <wp:posOffset>238125</wp:posOffset>
            </wp:positionV>
            <wp:extent cx="733425" cy="733425"/>
            <wp:effectExtent l="0" t="0" r="9525" b="0"/>
            <wp:wrapNone/>
            <wp:docPr id="14" name="圖片 14" descr="Bag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ag 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29B4">
        <w:rPr>
          <w:rFonts w:ascii="標楷體" w:eastAsia="標楷體" w:hAnsi="標楷體"/>
          <w:noProof/>
        </w:rPr>
        <w:drawing>
          <wp:anchor distT="0" distB="0" distL="114300" distR="114300" simplePos="0" relativeHeight="251669504" behindDoc="1" locked="0" layoutInCell="1" allowOverlap="1" wp14:anchorId="402DC360" wp14:editId="36AD0448">
            <wp:simplePos x="0" y="0"/>
            <wp:positionH relativeFrom="column">
              <wp:posOffset>3800475</wp:posOffset>
            </wp:positionH>
            <wp:positionV relativeFrom="paragraph">
              <wp:posOffset>276225</wp:posOffset>
            </wp:positionV>
            <wp:extent cx="638175" cy="638175"/>
            <wp:effectExtent l="0" t="0" r="9525" b="9525"/>
            <wp:wrapNone/>
            <wp:docPr id="12" name="圖片 12" descr="Plier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lier 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39A8" w:rsidRPr="00DE29B4">
        <w:rPr>
          <w:rFonts w:ascii="標楷體" w:eastAsia="標楷體" w:hAnsi="標楷體" w:hint="eastAsia"/>
          <w:sz w:val="28"/>
          <w:szCs w:val="40"/>
        </w:rPr>
        <w:t>請注意營隊時間，一天僅能錄取一個營隊。</w:t>
      </w:r>
    </w:p>
    <w:p w14:paraId="32DEBE0D" w14:textId="77777777" w:rsidR="001B39A8" w:rsidRPr="00DE29B4" w:rsidRDefault="001B39A8" w:rsidP="00236B2B">
      <w:pPr>
        <w:rPr>
          <w:rFonts w:ascii="標楷體" w:eastAsia="標楷體" w:hAnsi="標楷體"/>
          <w:sz w:val="28"/>
          <w:szCs w:val="40"/>
        </w:rPr>
      </w:pPr>
      <w:r w:rsidRPr="00DE29B4">
        <w:rPr>
          <w:rFonts w:ascii="標楷體" w:eastAsia="標楷體" w:hAnsi="標楷體" w:hint="eastAsia"/>
          <w:sz w:val="28"/>
          <w:szCs w:val="40"/>
        </w:rPr>
        <w:t>2.請於報名表上填寫自己想參加的營隊編號。</w:t>
      </w:r>
    </w:p>
    <w:p w14:paraId="262DBD95" w14:textId="77777777" w:rsidR="001B39A8" w:rsidRPr="00DE29B4" w:rsidRDefault="001B39A8" w:rsidP="00236B2B">
      <w:pPr>
        <w:rPr>
          <w:rFonts w:ascii="標楷體" w:eastAsia="標楷體" w:hAnsi="標楷體"/>
          <w:sz w:val="28"/>
          <w:szCs w:val="40"/>
        </w:rPr>
      </w:pPr>
      <w:r w:rsidRPr="00DE29B4">
        <w:rPr>
          <w:rFonts w:ascii="標楷體" w:eastAsia="標楷體" w:hAnsi="標楷體" w:hint="eastAsia"/>
          <w:sz w:val="28"/>
          <w:szCs w:val="40"/>
        </w:rPr>
        <w:t>3.</w:t>
      </w:r>
      <w:r w:rsidR="007C0A54" w:rsidRPr="00DE29B4">
        <w:rPr>
          <w:rFonts w:ascii="標楷體" w:eastAsia="標楷體" w:hAnsi="標楷體" w:hint="eastAsia"/>
          <w:sz w:val="28"/>
          <w:szCs w:val="40"/>
        </w:rPr>
        <w:t>請留意錄取方式進行志願序填寫，錄取原則為系統</w:t>
      </w:r>
      <w:r w:rsidRPr="00DE29B4">
        <w:rPr>
          <w:rFonts w:ascii="標楷體" w:eastAsia="標楷體" w:hAnsi="標楷體" w:hint="eastAsia"/>
          <w:sz w:val="28"/>
          <w:szCs w:val="40"/>
        </w:rPr>
        <w:t>選取所有學生第一志願進行分發，如額滿則跳至第二志願</w:t>
      </w:r>
      <w:proofErr w:type="gramStart"/>
      <w:r w:rsidRPr="00DE29B4">
        <w:rPr>
          <w:rFonts w:ascii="標楷體" w:eastAsia="標楷體" w:hAnsi="標楷體" w:hint="eastAsia"/>
          <w:sz w:val="28"/>
          <w:szCs w:val="40"/>
        </w:rPr>
        <w:t>）</w:t>
      </w:r>
      <w:proofErr w:type="gramEnd"/>
      <w:r w:rsidRPr="00DE29B4">
        <w:rPr>
          <w:rFonts w:ascii="標楷體" w:eastAsia="標楷體" w:hAnsi="標楷體" w:hint="eastAsia"/>
          <w:sz w:val="28"/>
          <w:szCs w:val="40"/>
        </w:rPr>
        <w:t>，請務必思考並</w:t>
      </w:r>
      <w:proofErr w:type="gramStart"/>
      <w:r w:rsidRPr="00DE29B4">
        <w:rPr>
          <w:rFonts w:ascii="標楷體" w:eastAsia="標楷體" w:hAnsi="標楷體" w:hint="eastAsia"/>
          <w:sz w:val="28"/>
          <w:szCs w:val="40"/>
        </w:rPr>
        <w:t>填妥營隊</w:t>
      </w:r>
      <w:proofErr w:type="gramEnd"/>
      <w:r w:rsidRPr="00DE29B4">
        <w:rPr>
          <w:rFonts w:ascii="標楷體" w:eastAsia="標楷體" w:hAnsi="標楷體" w:hint="eastAsia"/>
          <w:sz w:val="28"/>
          <w:szCs w:val="40"/>
        </w:rPr>
        <w:t>志願序。</w:t>
      </w:r>
    </w:p>
    <w:p w14:paraId="43CED432" w14:textId="77777777" w:rsidR="001B39A8" w:rsidRPr="00DE29B4" w:rsidRDefault="001B39A8" w:rsidP="00236B2B">
      <w:pPr>
        <w:rPr>
          <w:rFonts w:ascii="標楷體" w:eastAsia="標楷體" w:hAnsi="標楷體"/>
          <w:sz w:val="28"/>
          <w:szCs w:val="40"/>
        </w:rPr>
      </w:pPr>
      <w:r w:rsidRPr="00DE29B4">
        <w:rPr>
          <w:rFonts w:ascii="標楷體" w:eastAsia="標楷體" w:hAnsi="標楷體" w:hint="eastAsia"/>
          <w:sz w:val="28"/>
          <w:szCs w:val="40"/>
        </w:rPr>
        <w:t>4.填妥報名表後，</w:t>
      </w:r>
      <w:r w:rsidRPr="00DE29B4">
        <w:rPr>
          <w:rFonts w:ascii="標楷體" w:eastAsia="標楷體" w:hAnsi="標楷體" w:hint="eastAsia"/>
          <w:sz w:val="28"/>
          <w:szCs w:val="40"/>
          <w:bdr w:val="single" w:sz="4" w:space="0" w:color="auto"/>
        </w:rPr>
        <w:t>連同費用100元/天</w:t>
      </w:r>
      <w:r w:rsidRPr="00DE29B4">
        <w:rPr>
          <w:rFonts w:ascii="標楷體" w:eastAsia="標楷體" w:hAnsi="標楷體" w:hint="eastAsia"/>
          <w:sz w:val="28"/>
          <w:szCs w:val="40"/>
        </w:rPr>
        <w:t>，交至輔導室，方完成報名手續。</w:t>
      </w:r>
    </w:p>
    <w:p w14:paraId="70AF5E8C" w14:textId="34B75ED6" w:rsidR="001B39A8" w:rsidRPr="00DE29B4" w:rsidRDefault="00271709" w:rsidP="00236B2B">
      <w:pPr>
        <w:rPr>
          <w:rFonts w:ascii="標楷體" w:eastAsia="標楷體" w:hAnsi="標楷體"/>
          <w:sz w:val="28"/>
          <w:szCs w:val="40"/>
          <w:bdr w:val="single" w:sz="4" w:space="0" w:color="auto"/>
        </w:rPr>
      </w:pPr>
      <w:r w:rsidRPr="00DE29B4">
        <w:rPr>
          <w:rFonts w:ascii="標楷體" w:eastAsia="標楷體" w:hAnsi="標楷體"/>
          <w:noProof/>
          <w:sz w:val="28"/>
          <w:szCs w:val="40"/>
          <w:bdr w:val="single" w:sz="4" w:space="0" w:color="auto"/>
        </w:rPr>
        <w:drawing>
          <wp:anchor distT="0" distB="0" distL="114300" distR="114300" simplePos="0" relativeHeight="251671552" behindDoc="1" locked="0" layoutInCell="1" allowOverlap="1" wp14:anchorId="38322460" wp14:editId="68565128">
            <wp:simplePos x="0" y="0"/>
            <wp:positionH relativeFrom="column">
              <wp:posOffset>4733290</wp:posOffset>
            </wp:positionH>
            <wp:positionV relativeFrom="paragraph">
              <wp:posOffset>142240</wp:posOffset>
            </wp:positionV>
            <wp:extent cx="1552575" cy="1552575"/>
            <wp:effectExtent l="0" t="0" r="9525" b="9525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圖片 2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1552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39A8" w:rsidRPr="00DE29B4">
        <w:rPr>
          <w:rFonts w:ascii="標楷體" w:eastAsia="標楷體" w:hAnsi="標楷體" w:hint="eastAsia"/>
          <w:sz w:val="28"/>
          <w:szCs w:val="40"/>
        </w:rPr>
        <w:t>5.請於</w:t>
      </w:r>
      <w:r w:rsidR="00D95F99" w:rsidRPr="00DE29B4">
        <w:rPr>
          <w:rFonts w:ascii="標楷體" w:eastAsia="標楷體" w:hAnsi="標楷體" w:hint="eastAsia"/>
          <w:b/>
          <w:bCs/>
          <w:sz w:val="28"/>
          <w:szCs w:val="40"/>
          <w:bdr w:val="single" w:sz="4" w:space="0" w:color="auto"/>
        </w:rPr>
        <w:t>10</w:t>
      </w:r>
      <w:r w:rsidR="00AD4855" w:rsidRPr="00DE29B4">
        <w:rPr>
          <w:rFonts w:ascii="標楷體" w:eastAsia="標楷體" w:hAnsi="標楷體" w:hint="eastAsia"/>
          <w:b/>
          <w:bCs/>
          <w:sz w:val="28"/>
          <w:szCs w:val="40"/>
          <w:bdr w:val="single" w:sz="4" w:space="0" w:color="auto"/>
        </w:rPr>
        <w:t>/14</w:t>
      </w:r>
      <w:r w:rsidR="001B39A8" w:rsidRPr="00DE29B4">
        <w:rPr>
          <w:rFonts w:ascii="標楷體" w:eastAsia="標楷體" w:hAnsi="標楷體" w:hint="eastAsia"/>
          <w:b/>
          <w:bCs/>
          <w:sz w:val="28"/>
          <w:szCs w:val="40"/>
          <w:bdr w:val="single" w:sz="4" w:space="0" w:color="auto"/>
        </w:rPr>
        <w:t>(</w:t>
      </w:r>
      <w:proofErr w:type="gramStart"/>
      <w:r w:rsidR="00D95F99" w:rsidRPr="00DE29B4">
        <w:rPr>
          <w:rFonts w:ascii="標楷體" w:eastAsia="標楷體" w:hAnsi="標楷體" w:hint="eastAsia"/>
          <w:b/>
          <w:bCs/>
          <w:sz w:val="28"/>
          <w:szCs w:val="40"/>
          <w:bdr w:val="single" w:sz="4" w:space="0" w:color="auto"/>
        </w:rPr>
        <w:t>一</w:t>
      </w:r>
      <w:proofErr w:type="gramEnd"/>
      <w:r w:rsidR="001B39A8" w:rsidRPr="00DE29B4">
        <w:rPr>
          <w:rFonts w:ascii="標楷體" w:eastAsia="標楷體" w:hAnsi="標楷體" w:hint="eastAsia"/>
          <w:b/>
          <w:bCs/>
          <w:sz w:val="28"/>
          <w:szCs w:val="40"/>
          <w:bdr w:val="single" w:sz="4" w:space="0" w:color="auto"/>
        </w:rPr>
        <w:t>)</w:t>
      </w:r>
      <w:r w:rsidR="00AD4855" w:rsidRPr="00DE29B4">
        <w:rPr>
          <w:rFonts w:ascii="標楷體" w:eastAsia="標楷體" w:hAnsi="標楷體" w:hint="eastAsia"/>
          <w:b/>
          <w:bCs/>
          <w:sz w:val="28"/>
          <w:szCs w:val="40"/>
          <w:bdr w:val="single" w:sz="4" w:space="0" w:color="auto"/>
        </w:rPr>
        <w:t>放學</w:t>
      </w:r>
      <w:r w:rsidR="001B39A8" w:rsidRPr="00DE29B4">
        <w:rPr>
          <w:rFonts w:ascii="標楷體" w:eastAsia="標楷體" w:hAnsi="標楷體" w:hint="eastAsia"/>
          <w:b/>
          <w:bCs/>
          <w:sz w:val="28"/>
          <w:szCs w:val="40"/>
          <w:bdr w:val="single" w:sz="4" w:space="0" w:color="auto"/>
        </w:rPr>
        <w:t>前</w:t>
      </w:r>
      <w:r w:rsidR="001B39A8" w:rsidRPr="00DE29B4">
        <w:rPr>
          <w:rFonts w:ascii="標楷體" w:eastAsia="標楷體" w:hAnsi="標楷體" w:hint="eastAsia"/>
          <w:sz w:val="28"/>
          <w:szCs w:val="40"/>
        </w:rPr>
        <w:t>向輔導室報名，逾期不再受理。</w:t>
      </w:r>
    </w:p>
    <w:p w14:paraId="12CB1FA4" w14:textId="5666D083" w:rsidR="001B39A8" w:rsidRPr="00DE29B4" w:rsidRDefault="001B39A8" w:rsidP="00236B2B">
      <w:pPr>
        <w:rPr>
          <w:rFonts w:ascii="標楷體" w:eastAsia="標楷體" w:hAnsi="標楷體"/>
          <w:sz w:val="28"/>
          <w:szCs w:val="40"/>
        </w:rPr>
      </w:pPr>
      <w:r w:rsidRPr="00DE29B4">
        <w:rPr>
          <w:rFonts w:ascii="標楷體" w:eastAsia="標楷體" w:hAnsi="標楷體" w:hint="eastAsia"/>
          <w:sz w:val="28"/>
          <w:szCs w:val="40"/>
        </w:rPr>
        <w:t>6.若未錄取者，輔導室將統一退還報名費。</w:t>
      </w:r>
    </w:p>
    <w:p w14:paraId="158996F2" w14:textId="77777777" w:rsidR="001B39A8" w:rsidRPr="00DE29B4" w:rsidRDefault="001B39A8" w:rsidP="00236B2B">
      <w:pPr>
        <w:rPr>
          <w:rFonts w:ascii="標楷體" w:eastAsia="標楷體" w:hAnsi="標楷體"/>
          <w:sz w:val="28"/>
          <w:szCs w:val="40"/>
        </w:rPr>
      </w:pPr>
      <w:r w:rsidRPr="00DE29B4">
        <w:rPr>
          <w:rFonts w:ascii="標楷體" w:eastAsia="標楷體" w:hAnsi="標楷體" w:hint="eastAsia"/>
          <w:sz w:val="28"/>
          <w:szCs w:val="40"/>
        </w:rPr>
        <w:t>7.凡報名成功者，不接受任何理由要求退費。</w:t>
      </w:r>
    </w:p>
    <w:p w14:paraId="5A707683" w14:textId="2F37406F" w:rsidR="00142FFE" w:rsidRPr="00DE29B4" w:rsidRDefault="00271709" w:rsidP="00236B2B">
      <w:pPr>
        <w:rPr>
          <w:rFonts w:ascii="標楷體" w:eastAsia="標楷體" w:hAnsi="標楷體"/>
          <w:sz w:val="28"/>
          <w:szCs w:val="40"/>
        </w:rPr>
      </w:pPr>
      <w:r w:rsidRPr="00DE29B4">
        <w:rPr>
          <w:rFonts w:ascii="標楷體" w:eastAsia="標楷體" w:hAnsi="標楷體" w:hint="eastAsia"/>
          <w:noProof/>
          <w:sz w:val="28"/>
          <w:szCs w:val="4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46E9DE7" wp14:editId="15F98D9C">
                <wp:simplePos x="0" y="0"/>
                <wp:positionH relativeFrom="column">
                  <wp:posOffset>4857750</wp:posOffset>
                </wp:positionH>
                <wp:positionV relativeFrom="paragraph">
                  <wp:posOffset>171450</wp:posOffset>
                </wp:positionV>
                <wp:extent cx="1314450" cy="333375"/>
                <wp:effectExtent l="0" t="0" r="0" b="0"/>
                <wp:wrapNone/>
                <wp:docPr id="3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445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F766DC" w14:textId="54C77BE5" w:rsidR="00271709" w:rsidRPr="00E95AE1" w:rsidRDefault="00E95AE1">
                            <w:pPr>
                              <w:rPr>
                                <w:rFonts w:ascii="芫荽" w:eastAsia="芫荽" w:hAnsi="芫荽" w:cs="芫荽"/>
                              </w:rPr>
                            </w:pPr>
                            <w:r w:rsidRPr="00E95AE1">
                              <w:rPr>
                                <w:rFonts w:ascii="芫荽" w:eastAsia="芫荽" w:hAnsi="芫荽" w:cs="芫荽" w:hint="eastAsia"/>
                              </w:rPr>
                              <w:t>↑</w:t>
                            </w:r>
                            <w:r w:rsidR="00271709" w:rsidRPr="00E95AE1">
                              <w:rPr>
                                <w:rFonts w:ascii="芫荽" w:eastAsia="芫荽" w:hAnsi="芫荽" w:cs="芫荽"/>
                              </w:rPr>
                              <w:t>營隊開班資訊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46E9DE7" id="_x0000_t202" coordsize="21600,21600" o:spt="202" path="m,l,21600r21600,l21600,xe">
                <v:stroke joinstyle="miter"/>
                <v:path gradientshapeok="t" o:connecttype="rect"/>
              </v:shapetype>
              <v:shape id="文字方塊 3" o:spid="_x0000_s1026" type="#_x0000_t202" style="position:absolute;margin-left:382.5pt;margin-top:13.5pt;width:103.5pt;height:26.2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" filled="f" stroked="f" strokeweight=".5pt">
                <v:textbox>
                  <w:txbxContent>
                    <w:p w14:paraId="10F766DC" w14:textId="54C77BE5" w:rsidR="00271709" w:rsidRPr="00E95AE1" w:rsidRDefault="00E95AE1">
                      <w:pPr>
                        <w:rPr>
                          <w:rFonts w:ascii="芫荽" w:eastAsia="芫荽" w:hAnsi="芫荽" w:cs="芫荽"/>
                        </w:rPr>
                      </w:pPr>
                      <w:r w:rsidRPr="00E95AE1">
                        <w:rPr>
                          <w:rFonts w:ascii="芫荽" w:eastAsia="芫荽" w:hAnsi="芫荽" w:cs="芫荽" w:hint="eastAsia"/>
                        </w:rPr>
                        <w:t>↑</w:t>
                      </w:r>
                      <w:r w:rsidR="00271709" w:rsidRPr="00E95AE1">
                        <w:rPr>
                          <w:rFonts w:ascii="芫荽" w:eastAsia="芫荽" w:hAnsi="芫荽" w:cs="芫荽"/>
                        </w:rPr>
                        <w:t>營隊開班資訊</w:t>
                      </w:r>
                    </w:p>
                  </w:txbxContent>
                </v:textbox>
              </v:shape>
            </w:pict>
          </mc:Fallback>
        </mc:AlternateContent>
      </w:r>
      <w:r w:rsidR="001B39A8" w:rsidRPr="00DE29B4">
        <w:rPr>
          <w:rFonts w:ascii="標楷體" w:eastAsia="標楷體" w:hAnsi="標楷體" w:hint="eastAsia"/>
          <w:sz w:val="28"/>
          <w:szCs w:val="40"/>
        </w:rPr>
        <w:t>8.</w:t>
      </w:r>
      <w:r w:rsidRPr="00DE29B4">
        <w:rPr>
          <w:rFonts w:ascii="標楷體" w:eastAsia="標楷體" w:hAnsi="標楷體" w:hint="eastAsia"/>
          <w:sz w:val="28"/>
          <w:szCs w:val="40"/>
        </w:rPr>
        <w:t>因人力有限且營隊</w:t>
      </w:r>
      <w:proofErr w:type="gramStart"/>
      <w:r w:rsidRPr="00DE29B4">
        <w:rPr>
          <w:rFonts w:ascii="標楷體" w:eastAsia="標楷體" w:hAnsi="標楷體" w:hint="eastAsia"/>
          <w:sz w:val="28"/>
          <w:szCs w:val="40"/>
        </w:rPr>
        <w:t>眾多，</w:t>
      </w:r>
      <w:proofErr w:type="gramEnd"/>
      <w:r w:rsidRPr="00DE29B4">
        <w:rPr>
          <w:rFonts w:ascii="標楷體" w:eastAsia="標楷體" w:hAnsi="標楷體" w:hint="eastAsia"/>
          <w:sz w:val="28"/>
          <w:szCs w:val="40"/>
        </w:rPr>
        <w:t>錄取者須自行前往學校上課。</w:t>
      </w:r>
      <w:r w:rsidRPr="00DE29B4">
        <w:rPr>
          <w:rFonts w:ascii="標楷體" w:eastAsia="標楷體" w:hAnsi="標楷體"/>
          <w:sz w:val="28"/>
          <w:szCs w:val="40"/>
        </w:rPr>
        <w:t xml:space="preserve"> </w:t>
      </w:r>
    </w:p>
    <w:p w14:paraId="277F6D10" w14:textId="77777777" w:rsidR="001B39A8" w:rsidRPr="00DE29B4" w:rsidRDefault="001B39A8" w:rsidP="00236B2B">
      <w:pPr>
        <w:rPr>
          <w:rFonts w:ascii="標楷體" w:eastAsia="標楷體" w:hAnsi="標楷體"/>
          <w:b/>
          <w:sz w:val="28"/>
          <w:szCs w:val="40"/>
        </w:rPr>
      </w:pPr>
      <w:r w:rsidRPr="00DE29B4">
        <w:rPr>
          <w:rFonts w:ascii="標楷體" w:eastAsia="標楷體" w:hAnsi="標楷體" w:hint="eastAsia"/>
          <w:b/>
          <w:sz w:val="28"/>
          <w:szCs w:val="40"/>
        </w:rPr>
        <w:t>【各職輔營營隊介紹】</w:t>
      </w:r>
    </w:p>
    <w:p w14:paraId="34471B6B" w14:textId="42F05A95" w:rsidR="00E95AE1" w:rsidRPr="00DE29B4" w:rsidRDefault="00BC2EAA" w:rsidP="00236B2B">
      <w:pPr>
        <w:rPr>
          <w:rFonts w:ascii="標楷體" w:eastAsia="標楷體" w:hAnsi="標楷體"/>
          <w:sz w:val="28"/>
          <w:szCs w:val="40"/>
        </w:rPr>
      </w:pPr>
      <w:proofErr w:type="gramStart"/>
      <w:r w:rsidRPr="00DE29B4">
        <w:rPr>
          <w:rFonts w:ascii="標楷體" w:eastAsia="標楷體" w:hAnsi="標楷體" w:hint="eastAsia"/>
          <w:sz w:val="28"/>
          <w:szCs w:val="40"/>
        </w:rPr>
        <w:t>1</w:t>
      </w:r>
      <w:r w:rsidR="00142FFE" w:rsidRPr="00DE29B4">
        <w:rPr>
          <w:rFonts w:ascii="標楷體" w:eastAsia="標楷體" w:hAnsi="標楷體" w:hint="eastAsia"/>
          <w:sz w:val="28"/>
          <w:szCs w:val="40"/>
        </w:rPr>
        <w:t>1</w:t>
      </w:r>
      <w:r w:rsidR="00AD4855" w:rsidRPr="00DE29B4">
        <w:rPr>
          <w:rFonts w:ascii="標楷體" w:eastAsia="標楷體" w:hAnsi="標楷體" w:hint="eastAsia"/>
          <w:sz w:val="28"/>
          <w:szCs w:val="40"/>
        </w:rPr>
        <w:t>4</w:t>
      </w:r>
      <w:proofErr w:type="gramEnd"/>
      <w:r w:rsidR="00236B2B" w:rsidRPr="00DE29B4">
        <w:rPr>
          <w:rFonts w:ascii="標楷體" w:eastAsia="標楷體" w:hAnsi="標楷體" w:hint="eastAsia"/>
          <w:sz w:val="28"/>
          <w:szCs w:val="40"/>
        </w:rPr>
        <w:t>年度</w:t>
      </w:r>
      <w:r w:rsidR="00D95F99" w:rsidRPr="00DE29B4">
        <w:rPr>
          <w:rFonts w:ascii="標楷體" w:eastAsia="標楷體" w:hAnsi="標楷體" w:hint="eastAsia"/>
          <w:sz w:val="28"/>
          <w:szCs w:val="40"/>
        </w:rPr>
        <w:t>寒</w:t>
      </w:r>
      <w:r w:rsidR="001B39A8" w:rsidRPr="00DE29B4">
        <w:rPr>
          <w:rFonts w:ascii="標楷體" w:eastAsia="標楷體" w:hAnsi="標楷體" w:hint="eastAsia"/>
          <w:sz w:val="28"/>
          <w:szCs w:val="40"/>
        </w:rPr>
        <w:t>假職業輔導營共計開設</w:t>
      </w:r>
      <w:r w:rsidR="00D95F99" w:rsidRPr="00DE29B4">
        <w:rPr>
          <w:rFonts w:ascii="標楷體" w:eastAsia="標楷體" w:hAnsi="標楷體" w:hint="eastAsia"/>
          <w:sz w:val="28"/>
          <w:szCs w:val="40"/>
        </w:rPr>
        <w:t>17</w:t>
      </w:r>
      <w:r w:rsidR="00AD4855" w:rsidRPr="00DE29B4">
        <w:rPr>
          <w:rFonts w:ascii="標楷體" w:eastAsia="標楷體" w:hAnsi="標楷體" w:hint="eastAsia"/>
          <w:sz w:val="28"/>
          <w:szCs w:val="40"/>
        </w:rPr>
        <w:t>5</w:t>
      </w:r>
      <w:r w:rsidR="001B39A8" w:rsidRPr="00DE29B4">
        <w:rPr>
          <w:rFonts w:ascii="標楷體" w:eastAsia="標楷體" w:hAnsi="標楷體" w:hint="eastAsia"/>
          <w:sz w:val="28"/>
          <w:szCs w:val="40"/>
        </w:rPr>
        <w:t>個營隊，數目</w:t>
      </w:r>
      <w:proofErr w:type="gramStart"/>
      <w:r w:rsidR="001B39A8" w:rsidRPr="00DE29B4">
        <w:rPr>
          <w:rFonts w:ascii="標楷體" w:eastAsia="標楷體" w:hAnsi="標楷體" w:hint="eastAsia"/>
          <w:sz w:val="28"/>
          <w:szCs w:val="40"/>
        </w:rPr>
        <w:t>眾多，</w:t>
      </w:r>
      <w:proofErr w:type="gramEnd"/>
      <w:r w:rsidR="00236B2B" w:rsidRPr="00DE29B4">
        <w:rPr>
          <w:rFonts w:ascii="標楷體" w:eastAsia="標楷體" w:hAnsi="標楷體" w:hint="eastAsia"/>
          <w:sz w:val="28"/>
          <w:szCs w:val="40"/>
        </w:rPr>
        <w:t>除技術型高中課程之外，少數營隊亦與業界合作，提供學生職場體驗機會。</w:t>
      </w:r>
      <w:r w:rsidR="001B39A8" w:rsidRPr="00DE29B4">
        <w:rPr>
          <w:rFonts w:ascii="標楷體" w:eastAsia="標楷體" w:hAnsi="標楷體" w:hint="eastAsia"/>
          <w:sz w:val="28"/>
          <w:szCs w:val="40"/>
        </w:rPr>
        <w:t>請導師協助宣導研習內容、網站已</w:t>
      </w:r>
      <w:proofErr w:type="gramStart"/>
      <w:r w:rsidR="001B39A8" w:rsidRPr="00DE29B4">
        <w:rPr>
          <w:rFonts w:ascii="標楷體" w:eastAsia="標楷體" w:hAnsi="標楷體" w:hint="eastAsia"/>
          <w:sz w:val="28"/>
          <w:szCs w:val="40"/>
        </w:rPr>
        <w:t>公告校網</w:t>
      </w:r>
      <w:proofErr w:type="gramEnd"/>
      <w:r w:rsidR="001B39A8" w:rsidRPr="00DE29B4">
        <w:rPr>
          <w:rFonts w:ascii="標楷體" w:eastAsia="標楷體" w:hAnsi="標楷體" w:hint="eastAsia"/>
          <w:sz w:val="28"/>
          <w:szCs w:val="40"/>
        </w:rPr>
        <w:t>，或可以直接掃描QR code</w:t>
      </w:r>
      <w:r w:rsidR="0003138D" w:rsidRPr="00DE29B4">
        <w:rPr>
          <w:rFonts w:ascii="標楷體" w:eastAsia="標楷體" w:hAnsi="標楷體" w:hint="eastAsia"/>
          <w:sz w:val="28"/>
          <w:szCs w:val="40"/>
        </w:rPr>
        <w:t>下載</w:t>
      </w:r>
      <w:r w:rsidR="00E95AE1" w:rsidRPr="00DE29B4">
        <w:rPr>
          <w:rFonts w:ascii="標楷體" w:eastAsia="標楷體" w:hAnsi="標楷體" w:hint="eastAsia"/>
          <w:sz w:val="28"/>
          <w:szCs w:val="40"/>
        </w:rPr>
        <w:t>營隊開班</w:t>
      </w:r>
      <w:r w:rsidR="0003138D" w:rsidRPr="00DE29B4">
        <w:rPr>
          <w:rFonts w:ascii="標楷體" w:eastAsia="標楷體" w:hAnsi="標楷體" w:hint="eastAsia"/>
          <w:sz w:val="28"/>
          <w:szCs w:val="40"/>
        </w:rPr>
        <w:t>資訊</w:t>
      </w:r>
      <w:r w:rsidR="001B39A8" w:rsidRPr="00DE29B4">
        <w:rPr>
          <w:rFonts w:ascii="標楷體" w:eastAsia="標楷體" w:hAnsi="標楷體" w:hint="eastAsia"/>
          <w:sz w:val="28"/>
          <w:szCs w:val="40"/>
        </w:rPr>
        <w:t>。</w:t>
      </w:r>
    </w:p>
    <w:p w14:paraId="18FA5999" w14:textId="2694C49A" w:rsidR="00236B2B" w:rsidRPr="00DE29B4" w:rsidRDefault="000F597E" w:rsidP="00236B2B">
      <w:pPr>
        <w:rPr>
          <w:rFonts w:ascii="標楷體" w:eastAsia="標楷體" w:hAnsi="標楷體"/>
          <w:sz w:val="28"/>
          <w:szCs w:val="40"/>
        </w:rPr>
      </w:pPr>
      <w:r w:rsidRPr="00DE29B4">
        <w:rPr>
          <w:rFonts w:ascii="標楷體" w:eastAsia="標楷體" w:hAnsi="標楷體" w:hint="eastAsia"/>
          <w:b/>
          <w:sz w:val="28"/>
          <w:szCs w:val="40"/>
        </w:rPr>
        <w:t>【關鍵字搜尋】</w:t>
      </w:r>
      <w:r w:rsidRPr="00DE29B4">
        <w:rPr>
          <w:rFonts w:ascii="標楷體" w:eastAsia="標楷體" w:hAnsi="標楷體" w:hint="eastAsia"/>
          <w:sz w:val="28"/>
          <w:szCs w:val="40"/>
        </w:rPr>
        <w:t>台北市國中生職業輔導研習營</w:t>
      </w:r>
    </w:p>
    <w:sectPr w:rsidR="00236B2B" w:rsidRPr="00DE29B4" w:rsidSect="00C83194">
      <w:pgSz w:w="11906" w:h="16838"/>
      <w:pgMar w:top="1440" w:right="1080" w:bottom="1440" w:left="1080" w:header="851" w:footer="992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71DD11" w14:textId="77777777" w:rsidR="003B483C" w:rsidRDefault="003B483C" w:rsidP="00790262">
      <w:r>
        <w:separator/>
      </w:r>
    </w:p>
  </w:endnote>
  <w:endnote w:type="continuationSeparator" w:id="0">
    <w:p w14:paraId="55BA3732" w14:textId="77777777" w:rsidR="003B483C" w:rsidRDefault="003B483C" w:rsidP="00790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芫荽">
    <w:panose1 w:val="00000000000000000000"/>
    <w:charset w:val="88"/>
    <w:family w:val="auto"/>
    <w:pitch w:val="variable"/>
    <w:sig w:usb0="E00002FF" w:usb1="6ACFFCFF" w:usb2="00000052" w:usb3="00000000" w:csb0="00100001" w:csb1="00000000"/>
  </w:font>
  <w:font w:name="SetoFont">
    <w:charset w:val="88"/>
    <w:family w:val="auto"/>
    <w:pitch w:val="variable"/>
    <w:sig w:usb0="F7FFAEFF" w:usb1="E9DFFFFF" w:usb2="0000003F" w:usb3="00000000" w:csb0="003F00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9A3320" w14:textId="77777777" w:rsidR="003B483C" w:rsidRDefault="003B483C" w:rsidP="00790262">
      <w:r>
        <w:separator/>
      </w:r>
    </w:p>
  </w:footnote>
  <w:footnote w:type="continuationSeparator" w:id="0">
    <w:p w14:paraId="14960DC5" w14:textId="77777777" w:rsidR="003B483C" w:rsidRDefault="003B483C" w:rsidP="007902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7E24EC"/>
    <w:multiLevelType w:val="hybridMultilevel"/>
    <w:tmpl w:val="AC2ECA7C"/>
    <w:lvl w:ilvl="0" w:tplc="6F2C4A38">
      <w:start w:val="1"/>
      <w:numFmt w:val="decimal"/>
      <w:lvlText w:val="%1."/>
      <w:lvlJc w:val="left"/>
      <w:pPr>
        <w:ind w:left="360" w:hanging="360"/>
      </w:pPr>
      <w:rPr>
        <w:rFonts w:eastAsia="NSimSu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9A8"/>
    <w:rsid w:val="0002798B"/>
    <w:rsid w:val="0003138D"/>
    <w:rsid w:val="00046337"/>
    <w:rsid w:val="000F597E"/>
    <w:rsid w:val="00142FFE"/>
    <w:rsid w:val="00172AC4"/>
    <w:rsid w:val="001B39A8"/>
    <w:rsid w:val="00210825"/>
    <w:rsid w:val="00236B2B"/>
    <w:rsid w:val="00271709"/>
    <w:rsid w:val="00297817"/>
    <w:rsid w:val="002E759F"/>
    <w:rsid w:val="0032796A"/>
    <w:rsid w:val="00334F5D"/>
    <w:rsid w:val="00377858"/>
    <w:rsid w:val="003B483C"/>
    <w:rsid w:val="003D4976"/>
    <w:rsid w:val="003D5026"/>
    <w:rsid w:val="003E2004"/>
    <w:rsid w:val="003E456D"/>
    <w:rsid w:val="003E783B"/>
    <w:rsid w:val="005335BE"/>
    <w:rsid w:val="00551EBA"/>
    <w:rsid w:val="005C404D"/>
    <w:rsid w:val="005F124B"/>
    <w:rsid w:val="006A33F6"/>
    <w:rsid w:val="00735AD2"/>
    <w:rsid w:val="00790262"/>
    <w:rsid w:val="007B1FC0"/>
    <w:rsid w:val="007C0A54"/>
    <w:rsid w:val="00833110"/>
    <w:rsid w:val="009A1FD8"/>
    <w:rsid w:val="009B00B2"/>
    <w:rsid w:val="009C6CB0"/>
    <w:rsid w:val="009F5C80"/>
    <w:rsid w:val="00A94108"/>
    <w:rsid w:val="00AC63DC"/>
    <w:rsid w:val="00AD4855"/>
    <w:rsid w:val="00B119C6"/>
    <w:rsid w:val="00BC11D1"/>
    <w:rsid w:val="00BC2EAA"/>
    <w:rsid w:val="00C37418"/>
    <w:rsid w:val="00C83194"/>
    <w:rsid w:val="00CF3B03"/>
    <w:rsid w:val="00D10627"/>
    <w:rsid w:val="00D71572"/>
    <w:rsid w:val="00D95F99"/>
    <w:rsid w:val="00DA5EAA"/>
    <w:rsid w:val="00DB264A"/>
    <w:rsid w:val="00DC115A"/>
    <w:rsid w:val="00DE29B4"/>
    <w:rsid w:val="00E500EE"/>
    <w:rsid w:val="00E95AE1"/>
    <w:rsid w:val="00F929C7"/>
    <w:rsid w:val="00FE5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1927052"/>
  <w15:docId w15:val="{8AE522A1-9961-4383-A107-7D6AF0887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39A8"/>
    <w:pPr>
      <w:widowControl w:val="0"/>
    </w:pPr>
    <w:rPr>
      <w:rFonts w:asciiTheme="minorHAnsi" w:eastAsiaTheme="minorEastAsia" w:hAnsiTheme="minorHAnsi" w:cstheme="minorBidi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39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1B39A8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902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90262"/>
    <w:rPr>
      <w:rFonts w:asciiTheme="minorHAnsi" w:eastAsiaTheme="minorEastAsia" w:hAnsiTheme="minorHAnsi" w:cstheme="minorBidi"/>
      <w:kern w:val="2"/>
    </w:rPr>
  </w:style>
  <w:style w:type="paragraph" w:styleId="a7">
    <w:name w:val="footer"/>
    <w:basedOn w:val="a"/>
    <w:link w:val="a8"/>
    <w:uiPriority w:val="99"/>
    <w:unhideWhenUsed/>
    <w:rsid w:val="007902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90262"/>
    <w:rPr>
      <w:rFonts w:asciiTheme="minorHAnsi" w:eastAsiaTheme="minorEastAsia" w:hAnsiTheme="minorHAnsi" w:cstheme="minorBidi"/>
      <w:kern w:val="2"/>
    </w:rPr>
  </w:style>
  <w:style w:type="paragraph" w:styleId="a9">
    <w:name w:val="List Paragraph"/>
    <w:basedOn w:val="a"/>
    <w:uiPriority w:val="34"/>
    <w:qFormat/>
    <w:rsid w:val="009A1FD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21672E-4FF3-4652-84A6-721B9752E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8</cp:revision>
  <cp:lastPrinted>2024-09-30T03:36:00Z</cp:lastPrinted>
  <dcterms:created xsi:type="dcterms:W3CDTF">2024-09-23T05:19:00Z</dcterms:created>
  <dcterms:modified xsi:type="dcterms:W3CDTF">2024-09-30T03:36:00Z</dcterms:modified>
</cp:coreProperties>
</file>